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AA7" w:rsidRDefault="000B7AA7" w:rsidP="000B7AA7">
      <w:pPr>
        <w:pStyle w:val="Default"/>
      </w:pPr>
    </w:p>
    <w:p w:rsidR="00B0630A" w:rsidRPr="00B0630A" w:rsidRDefault="00B0630A" w:rsidP="00B0630A">
      <w:pPr>
        <w:shd w:val="clear" w:color="auto" w:fill="FFFFFF"/>
        <w:jc w:val="center"/>
        <w:rPr>
          <w:rFonts w:ascii="Times New Roman" w:hAnsi="Times New Roman" w:cs="Times New Roman"/>
          <w:b/>
          <w:color w:val="000000"/>
        </w:rPr>
      </w:pPr>
      <w:r w:rsidRPr="00B0630A">
        <w:rPr>
          <w:rFonts w:ascii="Times New Roman" w:hAnsi="Times New Roman" w:cs="Times New Roman"/>
          <w:b/>
          <w:color w:val="000000"/>
        </w:rPr>
        <w:t>Муниципальное бюджетное общеобразовательное учреждение</w:t>
      </w:r>
    </w:p>
    <w:p w:rsidR="00B0630A" w:rsidRPr="00B0630A" w:rsidRDefault="00B0630A" w:rsidP="00B0630A">
      <w:pPr>
        <w:shd w:val="clear" w:color="auto" w:fill="FFFFFF"/>
        <w:spacing w:before="30" w:after="30"/>
        <w:jc w:val="center"/>
        <w:rPr>
          <w:rFonts w:ascii="Times New Roman" w:hAnsi="Times New Roman" w:cs="Times New Roman"/>
          <w:b/>
          <w:color w:val="000000"/>
        </w:rPr>
      </w:pPr>
      <w:r w:rsidRPr="00B0630A">
        <w:rPr>
          <w:rFonts w:ascii="Times New Roman" w:hAnsi="Times New Roman" w:cs="Times New Roman"/>
          <w:b/>
          <w:color w:val="000000"/>
        </w:rPr>
        <w:t xml:space="preserve">Россошанская основная  общеобразовательная школа </w:t>
      </w:r>
    </w:p>
    <w:p w:rsidR="00B0630A" w:rsidRPr="00B0630A" w:rsidRDefault="00B0630A" w:rsidP="00B0630A">
      <w:pPr>
        <w:shd w:val="clear" w:color="auto" w:fill="FFFFFF"/>
        <w:spacing w:before="30" w:after="30"/>
        <w:jc w:val="center"/>
        <w:rPr>
          <w:rFonts w:ascii="Times New Roman" w:hAnsi="Times New Roman" w:cs="Times New Roman"/>
          <w:color w:val="000000"/>
        </w:rPr>
      </w:pPr>
      <w:r w:rsidRPr="00B0630A">
        <w:rPr>
          <w:rFonts w:ascii="Times New Roman" w:hAnsi="Times New Roman" w:cs="Times New Roman"/>
          <w:color w:val="000000"/>
        </w:rPr>
        <w:t> </w:t>
      </w:r>
    </w:p>
    <w:tbl>
      <w:tblPr>
        <w:tblW w:w="0" w:type="auto"/>
        <w:tblCellMar>
          <w:left w:w="0" w:type="dxa"/>
          <w:right w:w="0" w:type="dxa"/>
        </w:tblCellMar>
        <w:tblLook w:val="04A0"/>
      </w:tblPr>
      <w:tblGrid>
        <w:gridCol w:w="4785"/>
        <w:gridCol w:w="4786"/>
      </w:tblGrid>
      <w:tr w:rsidR="00B0630A" w:rsidRPr="00B0630A" w:rsidTr="00F67995">
        <w:tc>
          <w:tcPr>
            <w:tcW w:w="4785" w:type="dxa"/>
            <w:tcMar>
              <w:top w:w="0" w:type="dxa"/>
              <w:left w:w="108" w:type="dxa"/>
              <w:bottom w:w="0" w:type="dxa"/>
              <w:right w:w="108" w:type="dxa"/>
            </w:tcMar>
            <w:hideMark/>
          </w:tcPr>
          <w:p w:rsidR="00B0630A" w:rsidRPr="00B0630A" w:rsidRDefault="00B0630A" w:rsidP="00F67995">
            <w:pPr>
              <w:spacing w:before="30"/>
              <w:rPr>
                <w:rFonts w:ascii="Times New Roman" w:hAnsi="Times New Roman" w:cs="Times New Roman"/>
              </w:rPr>
            </w:pPr>
          </w:p>
        </w:tc>
        <w:tc>
          <w:tcPr>
            <w:tcW w:w="4786" w:type="dxa"/>
            <w:tcMar>
              <w:top w:w="0" w:type="dxa"/>
              <w:left w:w="108" w:type="dxa"/>
              <w:bottom w:w="0" w:type="dxa"/>
              <w:right w:w="108" w:type="dxa"/>
            </w:tcMar>
            <w:hideMark/>
          </w:tcPr>
          <w:p w:rsidR="00B0630A" w:rsidRPr="00B0630A" w:rsidRDefault="00B0630A" w:rsidP="00F67995">
            <w:pPr>
              <w:spacing w:before="30"/>
              <w:jc w:val="center"/>
              <w:rPr>
                <w:rFonts w:ascii="Times New Roman" w:hAnsi="Times New Roman" w:cs="Times New Roman"/>
              </w:rPr>
            </w:pPr>
          </w:p>
        </w:tc>
      </w:tr>
    </w:tbl>
    <w:p w:rsidR="00B0630A" w:rsidRPr="00B0630A" w:rsidRDefault="00B0630A" w:rsidP="00B0630A">
      <w:pPr>
        <w:shd w:val="clear" w:color="auto" w:fill="FFFFFF"/>
        <w:spacing w:before="30" w:after="30"/>
        <w:rPr>
          <w:rFonts w:ascii="Times New Roman" w:hAnsi="Times New Roman" w:cs="Times New Roman"/>
          <w:color w:val="000000"/>
        </w:rPr>
      </w:pPr>
      <w:r w:rsidRPr="00B0630A">
        <w:rPr>
          <w:rFonts w:ascii="Times New Roman" w:hAnsi="Times New Roman" w:cs="Times New Roman"/>
          <w:color w:val="000000"/>
        </w:rPr>
        <w:t> </w:t>
      </w:r>
      <w:r w:rsidRPr="00B0630A">
        <w:rPr>
          <w:rFonts w:ascii="Times New Roman" w:hAnsi="Times New Roman" w:cs="Times New Roman"/>
          <w:b/>
        </w:rPr>
        <w:t>Принято                                 Согласовано                                       Утверждено</w:t>
      </w:r>
    </w:p>
    <w:p w:rsidR="00B0630A" w:rsidRPr="00B0630A" w:rsidRDefault="00B0630A" w:rsidP="00B0630A">
      <w:pPr>
        <w:pStyle w:val="HTML"/>
        <w:widowControl w:val="0"/>
        <w:spacing w:line="276" w:lineRule="auto"/>
        <w:rPr>
          <w:rFonts w:ascii="Times New Roman" w:hAnsi="Times New Roman" w:cs="Times New Roman"/>
          <w:sz w:val="22"/>
          <w:szCs w:val="22"/>
        </w:rPr>
      </w:pPr>
      <w:r w:rsidRPr="00B0630A">
        <w:rPr>
          <w:rFonts w:ascii="Times New Roman" w:hAnsi="Times New Roman" w:cs="Times New Roman"/>
          <w:sz w:val="22"/>
          <w:szCs w:val="22"/>
        </w:rPr>
        <w:t xml:space="preserve">                                                 Председатель Совета школы               Директор</w:t>
      </w:r>
    </w:p>
    <w:p w:rsidR="00B0630A" w:rsidRPr="00B0630A" w:rsidRDefault="00B0630A" w:rsidP="00B0630A">
      <w:pPr>
        <w:pStyle w:val="HTML"/>
        <w:widowControl w:val="0"/>
        <w:spacing w:line="276" w:lineRule="auto"/>
        <w:rPr>
          <w:rFonts w:ascii="Times New Roman" w:hAnsi="Times New Roman" w:cs="Times New Roman"/>
          <w:sz w:val="22"/>
          <w:szCs w:val="22"/>
        </w:rPr>
      </w:pPr>
      <w:r w:rsidRPr="00B0630A">
        <w:rPr>
          <w:rFonts w:ascii="Times New Roman" w:hAnsi="Times New Roman" w:cs="Times New Roman"/>
          <w:sz w:val="22"/>
          <w:szCs w:val="22"/>
        </w:rPr>
        <w:t>Педагогическим советом      МБОУ Россошанской ООШ                 МБОУ Россошанской ООШ</w:t>
      </w:r>
    </w:p>
    <w:p w:rsidR="00B0630A" w:rsidRPr="00B0630A" w:rsidRDefault="00B0630A" w:rsidP="00B0630A">
      <w:pPr>
        <w:pStyle w:val="HTML"/>
        <w:widowControl w:val="0"/>
        <w:spacing w:line="276" w:lineRule="auto"/>
        <w:rPr>
          <w:rFonts w:ascii="Times New Roman" w:hAnsi="Times New Roman" w:cs="Times New Roman"/>
          <w:sz w:val="22"/>
          <w:szCs w:val="22"/>
        </w:rPr>
      </w:pPr>
      <w:r w:rsidRPr="00B0630A">
        <w:rPr>
          <w:rFonts w:ascii="Times New Roman" w:hAnsi="Times New Roman" w:cs="Times New Roman"/>
          <w:sz w:val="22"/>
          <w:szCs w:val="22"/>
        </w:rPr>
        <w:t>Протокол                                 ________ Джаджиева Л. Д.                  _________ Ордынский А. Н.</w:t>
      </w:r>
    </w:p>
    <w:p w:rsidR="00B0630A" w:rsidRPr="00B0630A" w:rsidRDefault="00B0630A" w:rsidP="00B0630A">
      <w:pPr>
        <w:pStyle w:val="HTML"/>
        <w:widowControl w:val="0"/>
        <w:spacing w:line="276" w:lineRule="auto"/>
        <w:rPr>
          <w:rFonts w:ascii="Times New Roman" w:hAnsi="Times New Roman" w:cs="Times New Roman"/>
          <w:sz w:val="22"/>
          <w:szCs w:val="22"/>
        </w:rPr>
      </w:pPr>
      <w:r w:rsidRPr="00B0630A">
        <w:rPr>
          <w:rFonts w:ascii="Times New Roman" w:hAnsi="Times New Roman" w:cs="Times New Roman"/>
          <w:sz w:val="22"/>
          <w:szCs w:val="22"/>
        </w:rPr>
        <w:t>от _______2014 г № __                                                                         Приказ от  ________2014 г № ___</w:t>
      </w:r>
    </w:p>
    <w:p w:rsidR="00B0630A" w:rsidRDefault="00B0630A" w:rsidP="000B7AA7">
      <w:pPr>
        <w:pStyle w:val="Default"/>
        <w:jc w:val="center"/>
        <w:rPr>
          <w:b/>
          <w:bCs/>
          <w:sz w:val="28"/>
          <w:szCs w:val="28"/>
        </w:rPr>
      </w:pPr>
    </w:p>
    <w:p w:rsidR="000B7AA7" w:rsidRPr="000B7AA7" w:rsidRDefault="000A6CDB" w:rsidP="000B7AA7">
      <w:pPr>
        <w:pStyle w:val="Default"/>
        <w:jc w:val="center"/>
        <w:rPr>
          <w:sz w:val="28"/>
          <w:szCs w:val="28"/>
        </w:rPr>
      </w:pPr>
      <w:r>
        <w:rPr>
          <w:b/>
          <w:bCs/>
          <w:sz w:val="28"/>
          <w:szCs w:val="28"/>
        </w:rPr>
        <w:t>Порядок</w:t>
      </w:r>
    </w:p>
    <w:p w:rsidR="000B7AA7" w:rsidRPr="000B7AA7" w:rsidRDefault="000B7AA7" w:rsidP="000B7AA7">
      <w:pPr>
        <w:pStyle w:val="Default"/>
        <w:jc w:val="center"/>
        <w:rPr>
          <w:sz w:val="28"/>
          <w:szCs w:val="28"/>
        </w:rPr>
      </w:pPr>
      <w:r w:rsidRPr="000B7AA7">
        <w:rPr>
          <w:b/>
          <w:bCs/>
          <w:sz w:val="28"/>
          <w:szCs w:val="28"/>
        </w:rPr>
        <w:t xml:space="preserve"> ликвидации академической задолженности обучающимися</w:t>
      </w:r>
    </w:p>
    <w:p w:rsidR="000B7AA7" w:rsidRDefault="000B7AA7" w:rsidP="000B7AA7">
      <w:pPr>
        <w:pStyle w:val="Default"/>
        <w:jc w:val="center"/>
        <w:rPr>
          <w:b/>
          <w:bCs/>
          <w:sz w:val="28"/>
          <w:szCs w:val="28"/>
        </w:rPr>
      </w:pPr>
      <w:r w:rsidRPr="000B7AA7">
        <w:rPr>
          <w:b/>
          <w:bCs/>
          <w:sz w:val="28"/>
          <w:szCs w:val="28"/>
        </w:rPr>
        <w:t xml:space="preserve">МБОУ </w:t>
      </w:r>
      <w:r w:rsidR="000A6CDB">
        <w:rPr>
          <w:b/>
          <w:bCs/>
          <w:sz w:val="28"/>
          <w:szCs w:val="28"/>
        </w:rPr>
        <w:t>Россошанской ООШ</w:t>
      </w:r>
    </w:p>
    <w:p w:rsidR="00A016FB" w:rsidRPr="000B7AA7" w:rsidRDefault="00A016FB" w:rsidP="000B7AA7">
      <w:pPr>
        <w:pStyle w:val="Default"/>
        <w:jc w:val="center"/>
        <w:rPr>
          <w:sz w:val="28"/>
          <w:szCs w:val="28"/>
        </w:rPr>
      </w:pPr>
    </w:p>
    <w:p w:rsidR="000B7AA7" w:rsidRDefault="00A016FB" w:rsidP="00A016FB">
      <w:pPr>
        <w:pStyle w:val="Default"/>
        <w:numPr>
          <w:ilvl w:val="0"/>
          <w:numId w:val="4"/>
        </w:numPr>
        <w:jc w:val="center"/>
        <w:rPr>
          <w:b/>
          <w:bCs/>
        </w:rPr>
      </w:pPr>
      <w:r>
        <w:rPr>
          <w:b/>
          <w:bCs/>
        </w:rPr>
        <w:t>Общие положения</w:t>
      </w:r>
    </w:p>
    <w:p w:rsidR="00A016FB" w:rsidRPr="000B7AA7" w:rsidRDefault="00A016FB" w:rsidP="00A016FB">
      <w:pPr>
        <w:pStyle w:val="Default"/>
        <w:ind w:left="720"/>
      </w:pPr>
    </w:p>
    <w:p w:rsidR="00A016FB" w:rsidRDefault="000A6CDB" w:rsidP="00A016FB">
      <w:pPr>
        <w:pStyle w:val="Default"/>
        <w:numPr>
          <w:ilvl w:val="1"/>
          <w:numId w:val="5"/>
        </w:numPr>
        <w:jc w:val="both"/>
      </w:pPr>
      <w:r>
        <w:t>Настоящий Порядок разработан</w:t>
      </w:r>
      <w:r w:rsidR="000B7AA7" w:rsidRPr="000B7AA7">
        <w:t xml:space="preserve"> в соответствии с Законом РФ</w:t>
      </w:r>
      <w:r w:rsidRPr="000A6CDB">
        <w:t xml:space="preserve"> </w:t>
      </w:r>
      <w:r w:rsidRPr="000B7AA7">
        <w:t>от 29.12.2012№ 273-ФЗ</w:t>
      </w:r>
      <w:r w:rsidR="000B7AA7" w:rsidRPr="000B7AA7">
        <w:t xml:space="preserve"> «Об образовании в Российской Федерации», Порядком организации и осуществления образовательной деятельности по основным общеобразовательным программам-образовательным программам начального общего, основного общего и среднего общего образования (приказ Министерства образования и науки Российской Федерации от 30.08.2013г.№ 1015) с изменениями (приказ Министерства образования и науки Российской Федерации от 13.12.2013г. № 1342)Уставом школы, Положением о текущем контроле знаний и промежуточной аттестации </w:t>
      </w:r>
      <w:r>
        <w:t>об</w:t>
      </w:r>
      <w:r w:rsidR="000B7AA7" w:rsidRPr="000B7AA7">
        <w:t>уча</w:t>
      </w:r>
      <w:r>
        <w:t>ю</w:t>
      </w:r>
      <w:r w:rsidR="000B7AA7" w:rsidRPr="000B7AA7">
        <w:t>щихся. По</w:t>
      </w:r>
      <w:r>
        <w:t>рядок</w:t>
      </w:r>
      <w:r w:rsidR="000B7AA7" w:rsidRPr="000B7AA7">
        <w:t xml:space="preserve"> рассматривается и принимается решением Педагогического Совета Организации, имеющим право вносить в него свои изменения и дополнения. </w:t>
      </w:r>
      <w:r>
        <w:t xml:space="preserve">Порядок </w:t>
      </w:r>
      <w:r w:rsidR="000B7AA7" w:rsidRPr="000B7AA7">
        <w:t xml:space="preserve"> утверждается </w:t>
      </w:r>
      <w:r>
        <w:t>руководителем организации</w:t>
      </w:r>
      <w:r w:rsidR="000B7AA7" w:rsidRPr="000B7AA7">
        <w:t xml:space="preserve">. </w:t>
      </w:r>
    </w:p>
    <w:p w:rsidR="00A016FB" w:rsidRDefault="00A016FB" w:rsidP="00A016FB">
      <w:pPr>
        <w:pStyle w:val="Default"/>
        <w:ind w:left="504"/>
        <w:jc w:val="both"/>
      </w:pPr>
    </w:p>
    <w:p w:rsidR="00A016FB" w:rsidRDefault="000B7AA7" w:rsidP="00A016FB">
      <w:pPr>
        <w:pStyle w:val="Default"/>
        <w:numPr>
          <w:ilvl w:val="1"/>
          <w:numId w:val="5"/>
        </w:numPr>
        <w:jc w:val="both"/>
      </w:pPr>
      <w:r w:rsidRPr="000B7AA7">
        <w:t xml:space="preserve">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 </w:t>
      </w:r>
    </w:p>
    <w:p w:rsidR="00A016FB" w:rsidRDefault="00A016FB" w:rsidP="00A016FB">
      <w:pPr>
        <w:pStyle w:val="Default"/>
        <w:jc w:val="both"/>
      </w:pPr>
    </w:p>
    <w:p w:rsidR="00A016FB" w:rsidRDefault="000A6CDB" w:rsidP="00A016FB">
      <w:pPr>
        <w:pStyle w:val="Default"/>
        <w:numPr>
          <w:ilvl w:val="1"/>
          <w:numId w:val="5"/>
        </w:numPr>
        <w:jc w:val="both"/>
      </w:pPr>
      <w:r>
        <w:t>Настоящий</w:t>
      </w:r>
      <w:r w:rsidR="000B7AA7" w:rsidRPr="000B7AA7">
        <w:t xml:space="preserve"> «П</w:t>
      </w:r>
      <w:r>
        <w:t>орядок</w:t>
      </w:r>
      <w:r w:rsidR="000B7AA7" w:rsidRPr="000B7AA7">
        <w:t xml:space="preserve"> ликвидации академической задолженности обучающихся» далее - По</w:t>
      </w:r>
      <w:r>
        <w:t>рядок</w:t>
      </w:r>
      <w:r w:rsidR="000B7AA7" w:rsidRPr="000B7AA7">
        <w:t xml:space="preserve">) является локальным актом образовательной организации (далее - Организация), регулирующим порядок организации и проведения мероприятий по ликвидации академической задолженности обучающимся. </w:t>
      </w:r>
    </w:p>
    <w:p w:rsidR="00A016FB" w:rsidRDefault="00A016FB" w:rsidP="00A016FB">
      <w:pPr>
        <w:pStyle w:val="Default"/>
        <w:jc w:val="both"/>
      </w:pPr>
    </w:p>
    <w:p w:rsidR="00A016FB" w:rsidRDefault="000B7AA7" w:rsidP="000B7AA7">
      <w:pPr>
        <w:pStyle w:val="Default"/>
        <w:numPr>
          <w:ilvl w:val="1"/>
          <w:numId w:val="5"/>
        </w:numPr>
        <w:jc w:val="both"/>
      </w:pPr>
      <w:r w:rsidRPr="000B7AA7">
        <w:t>Условный перевод обучающегося в следующий класс производится по решению Пед</w:t>
      </w:r>
      <w:r w:rsidR="000A6CDB">
        <w:t>агогического Совета Организации</w:t>
      </w:r>
      <w:r w:rsidRPr="000B7AA7">
        <w:t xml:space="preserve">. </w:t>
      </w:r>
    </w:p>
    <w:p w:rsidR="00A016FB" w:rsidRDefault="00A016FB" w:rsidP="00A016FB">
      <w:pPr>
        <w:pStyle w:val="Default"/>
        <w:jc w:val="both"/>
      </w:pPr>
    </w:p>
    <w:p w:rsidR="000B7AA7" w:rsidRPr="000B7AA7" w:rsidRDefault="000B7AA7" w:rsidP="000B7AA7">
      <w:pPr>
        <w:pStyle w:val="Default"/>
        <w:numPr>
          <w:ilvl w:val="1"/>
          <w:numId w:val="5"/>
        </w:numPr>
        <w:jc w:val="both"/>
      </w:pPr>
      <w:r w:rsidRPr="000B7AA7">
        <w:t xml:space="preserve">Педагогический коллектив способствует обучающемуся в ликвидации академической задолженности. </w:t>
      </w:r>
    </w:p>
    <w:p w:rsidR="000B7AA7" w:rsidRPr="000B7AA7" w:rsidRDefault="000B7AA7" w:rsidP="000B7AA7">
      <w:pPr>
        <w:pStyle w:val="Default"/>
        <w:jc w:val="both"/>
      </w:pPr>
    </w:p>
    <w:p w:rsidR="000B7AA7" w:rsidRDefault="000B7AA7" w:rsidP="000B7AA7">
      <w:pPr>
        <w:pStyle w:val="Default"/>
        <w:jc w:val="both"/>
        <w:rPr>
          <w:b/>
          <w:bCs/>
        </w:rPr>
      </w:pPr>
      <w:r w:rsidRPr="000B7AA7">
        <w:t xml:space="preserve"> </w:t>
      </w:r>
      <w:r w:rsidRPr="000B7AA7">
        <w:rPr>
          <w:b/>
          <w:bCs/>
        </w:rPr>
        <w:t xml:space="preserve">2. Организация мер по ликвидации академической задолженности </w:t>
      </w:r>
    </w:p>
    <w:p w:rsidR="000B7AA7" w:rsidRPr="000B7AA7" w:rsidRDefault="00A016FB" w:rsidP="00A016FB">
      <w:pPr>
        <w:pStyle w:val="Default"/>
        <w:numPr>
          <w:ilvl w:val="1"/>
          <w:numId w:val="6"/>
        </w:numPr>
        <w:jc w:val="both"/>
      </w:pPr>
      <w:r>
        <w:t xml:space="preserve">  </w:t>
      </w:r>
      <w:r w:rsidR="000B7AA7" w:rsidRPr="000B7AA7">
        <w:t xml:space="preserve">По соглашению с родителями (законными представителями) для условно переведенных обучающихся в течение следующего учебного года организуется работа по освоению учебного материала: </w:t>
      </w:r>
    </w:p>
    <w:p w:rsidR="000B7AA7" w:rsidRPr="000B7AA7" w:rsidRDefault="000B7AA7" w:rsidP="00A016FB">
      <w:pPr>
        <w:pStyle w:val="Default"/>
        <w:ind w:left="708"/>
        <w:jc w:val="both"/>
      </w:pPr>
      <w:r w:rsidRPr="000B7AA7">
        <w:t xml:space="preserve">- предоставляются учебники и другая учебная литература, имеющаяся в библиотеке, </w:t>
      </w:r>
    </w:p>
    <w:p w:rsidR="000B7AA7" w:rsidRPr="000B7AA7" w:rsidRDefault="000B7AA7" w:rsidP="00A016FB">
      <w:pPr>
        <w:pStyle w:val="Default"/>
        <w:ind w:left="708"/>
        <w:jc w:val="both"/>
      </w:pPr>
      <w:r w:rsidRPr="000B7AA7">
        <w:lastRenderedPageBreak/>
        <w:t xml:space="preserve">- производится консультативная помощь учителя-предметника, необходимая для освоения общеобразовательной программы по данному учебному предмету, </w:t>
      </w:r>
    </w:p>
    <w:p w:rsidR="000B7AA7" w:rsidRDefault="000B7AA7" w:rsidP="00A016FB">
      <w:pPr>
        <w:pStyle w:val="Default"/>
        <w:ind w:left="708"/>
        <w:jc w:val="both"/>
      </w:pPr>
      <w:r w:rsidRPr="000B7AA7">
        <w:t xml:space="preserve">- осуществляется аттестация обучающегося. </w:t>
      </w:r>
    </w:p>
    <w:p w:rsidR="000A6CDB" w:rsidRPr="000B7AA7" w:rsidRDefault="000A6CDB" w:rsidP="000B7AA7">
      <w:pPr>
        <w:pStyle w:val="Default"/>
        <w:jc w:val="both"/>
      </w:pPr>
    </w:p>
    <w:p w:rsidR="000B7AA7" w:rsidRPr="000A6CDB" w:rsidRDefault="000B7AA7" w:rsidP="000A6CDB">
      <w:pPr>
        <w:jc w:val="both"/>
        <w:rPr>
          <w:rFonts w:ascii="Times New Roman" w:hAnsi="Times New Roman" w:cs="Times New Roman"/>
          <w:sz w:val="24"/>
          <w:szCs w:val="24"/>
        </w:rPr>
      </w:pPr>
      <w:r w:rsidRPr="000B7AA7">
        <w:rPr>
          <w:rFonts w:ascii="Times New Roman" w:hAnsi="Times New Roman" w:cs="Times New Roman"/>
          <w:sz w:val="24"/>
          <w:szCs w:val="24"/>
        </w:rPr>
        <w:t>2.2.Условно переведенный обучающийся может ликвидировать академическую задолженность по учебному предмету не более двух раз в течение последующего учебного года, пройдя промежуточную аттестацию по соответствующему учебному предмету, курсу,</w:t>
      </w:r>
      <w:r w:rsidR="000A6CDB">
        <w:rPr>
          <w:rFonts w:ascii="Times New Roman" w:hAnsi="Times New Roman" w:cs="Times New Roman"/>
          <w:sz w:val="24"/>
          <w:szCs w:val="24"/>
        </w:rPr>
        <w:t xml:space="preserve"> </w:t>
      </w:r>
      <w:r w:rsidRPr="000A6CDB">
        <w:rPr>
          <w:rFonts w:ascii="Times New Roman" w:hAnsi="Times New Roman" w:cs="Times New Roman"/>
          <w:sz w:val="24"/>
          <w:szCs w:val="24"/>
        </w:rPr>
        <w:t xml:space="preserve">дисциплине (модулю). Для проведения промежуточной аттестации во второй раз образовательной организацией создается комиссия. </w:t>
      </w:r>
    </w:p>
    <w:p w:rsidR="000A6CDB" w:rsidRDefault="000B7AA7" w:rsidP="000B7AA7">
      <w:pPr>
        <w:pStyle w:val="Default"/>
        <w:jc w:val="both"/>
      </w:pPr>
      <w:r w:rsidRPr="000B7AA7">
        <w:t>2.3. Учреждение и родители (законные представители) обучающегося, имеющего академическую задолженность, заключают «Договор о ликвидации академической задолженности обучающимся». (Приложение 1).</w:t>
      </w:r>
    </w:p>
    <w:p w:rsidR="000B7AA7" w:rsidRPr="000B7AA7" w:rsidRDefault="000B7AA7" w:rsidP="000B7AA7">
      <w:pPr>
        <w:pStyle w:val="Default"/>
        <w:jc w:val="both"/>
      </w:pPr>
      <w:r w:rsidRPr="000B7AA7">
        <w:t xml:space="preserve"> </w:t>
      </w:r>
    </w:p>
    <w:p w:rsidR="000B7AA7" w:rsidRDefault="000B7AA7" w:rsidP="000B7AA7">
      <w:pPr>
        <w:pStyle w:val="Default"/>
        <w:jc w:val="both"/>
      </w:pPr>
      <w:r w:rsidRPr="000B7AA7">
        <w:t xml:space="preserve">2.4. Ликвидация академической задолженности осуществляется во внеурочное время по согласованию Организации и родителей (законных представителей) обучающегося. </w:t>
      </w:r>
    </w:p>
    <w:p w:rsidR="000A6CDB" w:rsidRPr="000B7AA7" w:rsidRDefault="000A6CDB" w:rsidP="000B7AA7">
      <w:pPr>
        <w:pStyle w:val="Default"/>
        <w:jc w:val="both"/>
      </w:pPr>
    </w:p>
    <w:p w:rsidR="000A6CDB" w:rsidRDefault="000B7AA7" w:rsidP="000B7AA7">
      <w:pPr>
        <w:pStyle w:val="Default"/>
        <w:jc w:val="both"/>
      </w:pPr>
      <w:r w:rsidRPr="000B7AA7">
        <w:t>2.5. Для проведения промежуточной аттестации обучающегося во второй раз образовательной организацией создается школьная комиссия из независимых учителей и учителя по данному предмету. Комиссия утверждается приказом по Организации.</w:t>
      </w:r>
    </w:p>
    <w:p w:rsidR="000B7AA7" w:rsidRPr="000B7AA7" w:rsidRDefault="000B7AA7" w:rsidP="000B7AA7">
      <w:pPr>
        <w:pStyle w:val="Default"/>
        <w:jc w:val="both"/>
      </w:pPr>
      <w:r w:rsidRPr="000B7AA7">
        <w:t xml:space="preserve"> </w:t>
      </w:r>
    </w:p>
    <w:p w:rsidR="000B7AA7" w:rsidRDefault="000B7AA7" w:rsidP="000B7AA7">
      <w:pPr>
        <w:pStyle w:val="Default"/>
        <w:jc w:val="both"/>
      </w:pPr>
      <w:r w:rsidRPr="000B7AA7">
        <w:t xml:space="preserve">2.6. Администрация школы осуществляет контроль за ходом ликвидации академической задолженности обучающегося. </w:t>
      </w:r>
    </w:p>
    <w:p w:rsidR="000A6CDB" w:rsidRPr="000B7AA7" w:rsidRDefault="000A6CDB" w:rsidP="000B7AA7">
      <w:pPr>
        <w:pStyle w:val="Default"/>
        <w:jc w:val="both"/>
      </w:pPr>
    </w:p>
    <w:p w:rsidR="000B7AA7" w:rsidRDefault="000B7AA7" w:rsidP="000B7AA7">
      <w:pPr>
        <w:pStyle w:val="Default"/>
        <w:jc w:val="both"/>
      </w:pPr>
      <w:r w:rsidRPr="000B7AA7">
        <w:t xml:space="preserve">2.7. Не допускает взимание платы с обучающихся за прохождение аттестации с целью ликвидации академической задолженности. </w:t>
      </w:r>
    </w:p>
    <w:p w:rsidR="000A6CDB" w:rsidRPr="000B7AA7" w:rsidRDefault="000A6CDB" w:rsidP="000B7AA7">
      <w:pPr>
        <w:pStyle w:val="Default"/>
        <w:jc w:val="both"/>
      </w:pPr>
    </w:p>
    <w:p w:rsidR="000B7AA7" w:rsidRPr="000B7AA7" w:rsidRDefault="000B7AA7" w:rsidP="000B7AA7">
      <w:pPr>
        <w:jc w:val="both"/>
        <w:rPr>
          <w:rFonts w:ascii="Times New Roman" w:hAnsi="Times New Roman" w:cs="Times New Roman"/>
          <w:b/>
          <w:bCs/>
          <w:sz w:val="24"/>
          <w:szCs w:val="24"/>
        </w:rPr>
      </w:pPr>
      <w:r w:rsidRPr="000B7AA7">
        <w:rPr>
          <w:rFonts w:ascii="Times New Roman" w:hAnsi="Times New Roman" w:cs="Times New Roman"/>
          <w:b/>
          <w:bCs/>
          <w:sz w:val="24"/>
          <w:szCs w:val="24"/>
        </w:rPr>
        <w:t>3. Аттестация условно переведенного обучающегося</w:t>
      </w:r>
    </w:p>
    <w:p w:rsidR="000B7AA7" w:rsidRDefault="000B7AA7" w:rsidP="000B7AA7">
      <w:pPr>
        <w:pStyle w:val="Default"/>
        <w:jc w:val="both"/>
      </w:pPr>
      <w:r w:rsidRPr="000B7AA7">
        <w:t xml:space="preserve">3.1. Форма проведения аттестации по предмету определяется Педагогическим Советом в начале учебного года и доводится до сведения родителей (законных представителей) обучающегося. </w:t>
      </w:r>
    </w:p>
    <w:p w:rsidR="000A6CDB" w:rsidRPr="000B7AA7" w:rsidRDefault="000A6CDB" w:rsidP="000B7AA7">
      <w:pPr>
        <w:pStyle w:val="Default"/>
        <w:jc w:val="both"/>
      </w:pPr>
    </w:p>
    <w:p w:rsidR="000A6CDB" w:rsidRDefault="000B7AA7" w:rsidP="000B7AA7">
      <w:pPr>
        <w:pStyle w:val="Default"/>
        <w:jc w:val="both"/>
      </w:pPr>
      <w:r w:rsidRPr="000B7AA7">
        <w:t>3.2. Аттестация обучающегося, условно переведенного в следующий класс, проводится в письменной (контрольная работа) форме или комбинированной форме (контрольная работа, собеседование по учебному предмету).</w:t>
      </w:r>
    </w:p>
    <w:p w:rsidR="000B7AA7" w:rsidRPr="000B7AA7" w:rsidRDefault="000B7AA7" w:rsidP="000B7AA7">
      <w:pPr>
        <w:pStyle w:val="Default"/>
        <w:jc w:val="both"/>
      </w:pPr>
      <w:r w:rsidRPr="000B7AA7">
        <w:t xml:space="preserve"> </w:t>
      </w:r>
    </w:p>
    <w:p w:rsidR="000B7AA7" w:rsidRDefault="000B7AA7" w:rsidP="000B7AA7">
      <w:pPr>
        <w:pStyle w:val="Default"/>
        <w:jc w:val="both"/>
      </w:pPr>
      <w:r w:rsidRPr="000B7AA7">
        <w:t xml:space="preserve">3.3. Обучающийся, успешно прошедший аттестацию, считается переведенным в данный класс, о чем делаются записи в классном журнале и личном деле обучающегося, издается приказ по Организации. </w:t>
      </w:r>
    </w:p>
    <w:p w:rsidR="000A6CDB" w:rsidRPr="000B7AA7" w:rsidRDefault="000A6CDB" w:rsidP="000B7AA7">
      <w:pPr>
        <w:pStyle w:val="Default"/>
        <w:jc w:val="both"/>
      </w:pPr>
    </w:p>
    <w:p w:rsidR="000B7AA7" w:rsidRDefault="000B7AA7" w:rsidP="000B7AA7">
      <w:pPr>
        <w:pStyle w:val="Default"/>
        <w:jc w:val="both"/>
      </w:pPr>
      <w:r w:rsidRPr="000B7AA7">
        <w:t xml:space="preserve">3.4. Обучающемуся, не прошедшему аттестацию по ликвидации академической задолженности по учебному предмету, дается право на повторное прохождение аттестации. </w:t>
      </w:r>
    </w:p>
    <w:p w:rsidR="000A6CDB" w:rsidRPr="000B7AA7" w:rsidRDefault="000A6CDB" w:rsidP="000B7AA7">
      <w:pPr>
        <w:pStyle w:val="Default"/>
        <w:jc w:val="both"/>
      </w:pPr>
    </w:p>
    <w:p w:rsidR="000A6CDB" w:rsidRDefault="000B7AA7" w:rsidP="000B7AA7">
      <w:pPr>
        <w:pStyle w:val="Default"/>
        <w:jc w:val="both"/>
      </w:pPr>
      <w:r w:rsidRPr="000B7AA7">
        <w:t>3.5. В случае если обучающийся в течение года со дня образования академической задолженности не смог ликвидировать её, то по усмотрению его родителей (законных представителей) он оставляется на повторное обучение, переводится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плану. Решение по данному вопросу принимается Педагогическим Советом. В указанный период не включаются время болезни обучающихся, нахождение его в академическом отпуске или отпуске по беременности и родам.</w:t>
      </w:r>
    </w:p>
    <w:p w:rsidR="000B7AA7" w:rsidRPr="000B7AA7" w:rsidRDefault="000B7AA7" w:rsidP="000B7AA7">
      <w:pPr>
        <w:pStyle w:val="Default"/>
        <w:jc w:val="both"/>
      </w:pPr>
      <w:r w:rsidRPr="000B7AA7">
        <w:t xml:space="preserve"> </w:t>
      </w:r>
    </w:p>
    <w:p w:rsidR="000B7AA7" w:rsidRPr="000B7AA7" w:rsidRDefault="000B7AA7" w:rsidP="000B7AA7">
      <w:pPr>
        <w:pStyle w:val="Default"/>
        <w:jc w:val="both"/>
      </w:pPr>
      <w:r w:rsidRPr="000B7AA7">
        <w:lastRenderedPageBreak/>
        <w:t>3.6. При неудовлетворительных результатах промежуточной аттестации по двум и более учебным предметам, курсам, дисциплинам, (модулям) образовательной программы или непрохождении промежуточной аттестации при отсутствии уважительных причин по заявлению родителей (законных представителей) организация вправе принять решение об оставлении обучающегося на повторное обучение</w:t>
      </w:r>
      <w:r w:rsidR="000A6CDB">
        <w:t>.</w:t>
      </w:r>
      <w:r w:rsidRPr="000B7AA7">
        <w:t xml:space="preserve"> </w:t>
      </w:r>
    </w:p>
    <w:p w:rsidR="000B7AA7" w:rsidRPr="000A6CDB" w:rsidRDefault="000B7AA7" w:rsidP="000A6CDB">
      <w:pPr>
        <w:jc w:val="both"/>
        <w:rPr>
          <w:rFonts w:ascii="Times New Roman" w:hAnsi="Times New Roman" w:cs="Times New Roman"/>
          <w:sz w:val="24"/>
          <w:szCs w:val="24"/>
        </w:rPr>
      </w:pPr>
      <w:r w:rsidRPr="000B7AA7">
        <w:rPr>
          <w:rFonts w:ascii="Times New Roman" w:hAnsi="Times New Roman" w:cs="Times New Roman"/>
          <w:sz w:val="24"/>
          <w:szCs w:val="24"/>
        </w:rPr>
        <w:t>Данное Положение доводится до сведения родителей (законных представителей) обучающихся, имеющих академическую задолженность по учебному предмету (учебным предметам)</w:t>
      </w:r>
      <w:r w:rsidR="000A6CDB">
        <w:rPr>
          <w:rFonts w:ascii="Times New Roman" w:hAnsi="Times New Roman" w:cs="Times New Roman"/>
          <w:sz w:val="24"/>
          <w:szCs w:val="24"/>
        </w:rPr>
        <w:t>.</w:t>
      </w: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A016FB" w:rsidRDefault="00A016FB" w:rsidP="000B7AA7">
      <w:pPr>
        <w:pStyle w:val="Default"/>
        <w:jc w:val="right"/>
        <w:rPr>
          <w:b/>
          <w:i/>
          <w:u w:val="single"/>
        </w:rPr>
      </w:pPr>
    </w:p>
    <w:p w:rsidR="000B7AA7" w:rsidRPr="000B7AA7" w:rsidRDefault="000B7AA7" w:rsidP="000B7AA7">
      <w:pPr>
        <w:pStyle w:val="Default"/>
        <w:jc w:val="right"/>
        <w:rPr>
          <w:b/>
          <w:i/>
          <w:u w:val="single"/>
        </w:rPr>
      </w:pPr>
      <w:r w:rsidRPr="000B7AA7">
        <w:rPr>
          <w:b/>
          <w:i/>
          <w:u w:val="single"/>
        </w:rPr>
        <w:lastRenderedPageBreak/>
        <w:t xml:space="preserve">Приложение 1 </w:t>
      </w:r>
    </w:p>
    <w:p w:rsidR="000B7AA7" w:rsidRPr="000B7AA7" w:rsidRDefault="000B7AA7" w:rsidP="000B7AA7">
      <w:pPr>
        <w:pStyle w:val="Default"/>
        <w:jc w:val="center"/>
      </w:pPr>
      <w:r w:rsidRPr="000B7AA7">
        <w:rPr>
          <w:b/>
          <w:bCs/>
        </w:rPr>
        <w:t>Д О Г О В О Р</w:t>
      </w:r>
    </w:p>
    <w:p w:rsidR="000B7AA7" w:rsidRPr="000B7AA7" w:rsidRDefault="000B7AA7" w:rsidP="000B7AA7">
      <w:pPr>
        <w:pStyle w:val="Default"/>
        <w:jc w:val="center"/>
      </w:pPr>
      <w:r w:rsidRPr="000B7AA7">
        <w:rPr>
          <w:b/>
          <w:bCs/>
        </w:rPr>
        <w:t>о ликвидации академической задолженности обучающимися</w:t>
      </w:r>
    </w:p>
    <w:p w:rsidR="000B7AA7" w:rsidRPr="000B7AA7" w:rsidRDefault="000A6CDB" w:rsidP="000B7AA7">
      <w:pPr>
        <w:pStyle w:val="Default"/>
        <w:jc w:val="both"/>
      </w:pPr>
      <w:r>
        <w:t xml:space="preserve">х. Севостьянов </w:t>
      </w:r>
      <w:r w:rsidR="000B7AA7" w:rsidRPr="000B7AA7">
        <w:t xml:space="preserve"> «___» ___________ 20___год </w:t>
      </w:r>
    </w:p>
    <w:p w:rsidR="000A6CDB" w:rsidRDefault="000A6CDB" w:rsidP="000B7AA7">
      <w:pPr>
        <w:pStyle w:val="Default"/>
        <w:jc w:val="both"/>
      </w:pPr>
    </w:p>
    <w:p w:rsidR="000A6CDB" w:rsidRPr="000A6CDB" w:rsidRDefault="000A6CDB" w:rsidP="00B0630A">
      <w:pPr>
        <w:pStyle w:val="consplusnonformat"/>
        <w:shd w:val="clear" w:color="auto" w:fill="FFFFFF"/>
        <w:spacing w:before="30" w:beforeAutospacing="0" w:after="30" w:afterAutospacing="0"/>
        <w:jc w:val="both"/>
        <w:rPr>
          <w:rFonts w:ascii="Verdana" w:hAnsi="Verdana"/>
          <w:color w:val="000000"/>
          <w:sz w:val="20"/>
          <w:szCs w:val="20"/>
        </w:rPr>
      </w:pPr>
      <w:r>
        <w:t>МБОУ Россошанская ООШ</w:t>
      </w:r>
      <w:r w:rsidR="000B7AA7" w:rsidRPr="000B7AA7">
        <w:t>, именуемая в дальнейшем «</w:t>
      </w:r>
      <w:r>
        <w:t>Школа</w:t>
      </w:r>
      <w:r w:rsidR="000B7AA7" w:rsidRPr="000B7AA7">
        <w:t xml:space="preserve">» в лице директора </w:t>
      </w:r>
      <w:r>
        <w:t>_____________________________, действующего</w:t>
      </w:r>
      <w:r w:rsidR="000B7AA7" w:rsidRPr="000B7AA7">
        <w:t xml:space="preserve"> на основании Устава школы и лицензии </w:t>
      </w:r>
      <w:r>
        <w:rPr>
          <w:color w:val="000000"/>
        </w:rPr>
        <w:t xml:space="preserve">лицензии </w:t>
      </w:r>
      <w:r w:rsidRPr="0048186E">
        <w:rPr>
          <w:color w:val="000000"/>
          <w:u w:val="single"/>
        </w:rPr>
        <w:t>№ 000225</w:t>
      </w:r>
      <w:r>
        <w:rPr>
          <w:color w:val="000000"/>
        </w:rPr>
        <w:t xml:space="preserve">, выданной </w:t>
      </w:r>
      <w:r w:rsidRPr="0048186E">
        <w:rPr>
          <w:color w:val="000000"/>
          <w:u w:val="single"/>
        </w:rPr>
        <w:t>Министерством общего и профессионального образования Ростовской Области</w:t>
      </w:r>
      <w:r>
        <w:rPr>
          <w:rFonts w:ascii="Verdana" w:hAnsi="Verdana"/>
          <w:color w:val="000000"/>
          <w:sz w:val="20"/>
          <w:szCs w:val="20"/>
        </w:rPr>
        <w:t xml:space="preserve"> </w:t>
      </w:r>
      <w:r w:rsidR="000B7AA7" w:rsidRPr="000B7AA7">
        <w:t xml:space="preserve">и </w:t>
      </w:r>
      <w:r w:rsidRPr="00867193">
        <w:rPr>
          <w:color w:val="000000"/>
          <w:u w:val="single"/>
        </w:rPr>
        <w:t>свидетельства о государственной аккредитации </w:t>
      </w:r>
      <w:r w:rsidRPr="00867193">
        <w:rPr>
          <w:rStyle w:val="apple-converted-space"/>
          <w:color w:val="000000"/>
          <w:u w:val="single"/>
        </w:rPr>
        <w:t> </w:t>
      </w:r>
      <w:r w:rsidRPr="00867193">
        <w:rPr>
          <w:color w:val="000000"/>
          <w:u w:val="single"/>
        </w:rPr>
        <w:t>831, выданного Региональной службой по надзору и контролю в сфере образования Ростовской области</w:t>
      </w:r>
    </w:p>
    <w:p w:rsidR="000B7AA7" w:rsidRPr="000B7AA7" w:rsidRDefault="000A6CDB" w:rsidP="00B0630A">
      <w:pPr>
        <w:pStyle w:val="Default"/>
        <w:jc w:val="both"/>
      </w:pPr>
      <w:r>
        <w:rPr>
          <w:rFonts w:eastAsia="Calibri"/>
        </w:rPr>
        <w:t>на срок с "</w:t>
      </w:r>
      <w:r w:rsidRPr="00867193">
        <w:rPr>
          <w:rFonts w:eastAsia="Calibri"/>
          <w:u w:val="single"/>
        </w:rPr>
        <w:t>12</w:t>
      </w:r>
      <w:r>
        <w:rPr>
          <w:rFonts w:eastAsia="Calibri"/>
        </w:rPr>
        <w:t xml:space="preserve">" </w:t>
      </w:r>
      <w:r>
        <w:rPr>
          <w:rFonts w:eastAsia="Calibri"/>
          <w:u w:val="single"/>
        </w:rPr>
        <w:t>ноября 2010</w:t>
      </w:r>
      <w:r w:rsidRPr="00867193">
        <w:rPr>
          <w:rFonts w:eastAsia="Calibri"/>
          <w:u w:val="single"/>
        </w:rPr>
        <w:t xml:space="preserve">  г</w:t>
      </w:r>
      <w:r>
        <w:rPr>
          <w:rFonts w:eastAsia="Calibri"/>
        </w:rPr>
        <w:t>.,  </w:t>
      </w:r>
      <w:r>
        <w:rPr>
          <w:rStyle w:val="apple-converted-space"/>
          <w:rFonts w:eastAsia="Calibri"/>
        </w:rPr>
        <w:t> </w:t>
      </w:r>
      <w:r>
        <w:rPr>
          <w:rFonts w:eastAsia="Calibri"/>
        </w:rPr>
        <w:t>г. </w:t>
      </w:r>
      <w:r>
        <w:rPr>
          <w:rStyle w:val="apple-converted-space"/>
          <w:rFonts w:eastAsia="Calibri"/>
        </w:rPr>
        <w:t> </w:t>
      </w:r>
      <w:r>
        <w:rPr>
          <w:rFonts w:eastAsia="Calibri"/>
        </w:rPr>
        <w:t>до "</w:t>
      </w:r>
      <w:r w:rsidRPr="00867193">
        <w:rPr>
          <w:rFonts w:eastAsia="Calibri"/>
          <w:u w:val="single"/>
        </w:rPr>
        <w:t>12</w:t>
      </w:r>
      <w:r>
        <w:rPr>
          <w:rFonts w:eastAsia="Calibri"/>
        </w:rPr>
        <w:t xml:space="preserve">" </w:t>
      </w:r>
      <w:r w:rsidRPr="00867193">
        <w:rPr>
          <w:rFonts w:eastAsia="Calibri"/>
          <w:u w:val="single"/>
        </w:rPr>
        <w:t>ноября 2015  г</w:t>
      </w:r>
      <w:r>
        <w:rPr>
          <w:u w:val="single"/>
        </w:rPr>
        <w:t>.</w:t>
      </w:r>
      <w:r w:rsidRPr="000A6CDB">
        <w:t xml:space="preserve"> и</w:t>
      </w:r>
      <w:r>
        <w:rPr>
          <w:u w:val="single"/>
        </w:rPr>
        <w:t xml:space="preserve"> </w:t>
      </w:r>
      <w:r w:rsidRPr="000A6CDB">
        <w:t xml:space="preserve">________________________________ </w:t>
      </w:r>
      <w:r w:rsidR="000B7AA7" w:rsidRPr="000B7AA7">
        <w:t xml:space="preserve">именуемый (ая) в дальнейшем «Родитель» (законный представитель)» заключили настоящий договор о следующем: </w:t>
      </w:r>
    </w:p>
    <w:p w:rsidR="00A016FB" w:rsidRDefault="00A016FB" w:rsidP="00B0630A">
      <w:pPr>
        <w:pStyle w:val="Default"/>
        <w:jc w:val="both"/>
        <w:rPr>
          <w:b/>
          <w:bCs/>
        </w:rPr>
      </w:pPr>
    </w:p>
    <w:p w:rsidR="000B7AA7" w:rsidRPr="000B7AA7" w:rsidRDefault="000B7AA7" w:rsidP="00B0630A">
      <w:pPr>
        <w:pStyle w:val="Default"/>
        <w:jc w:val="both"/>
      </w:pPr>
      <w:r w:rsidRPr="000B7AA7">
        <w:rPr>
          <w:b/>
          <w:bCs/>
        </w:rPr>
        <w:t xml:space="preserve">Предмет договора </w:t>
      </w:r>
    </w:p>
    <w:p w:rsidR="00A016FB" w:rsidRDefault="00A016FB" w:rsidP="000B7AA7">
      <w:pPr>
        <w:pStyle w:val="Default"/>
        <w:jc w:val="both"/>
      </w:pPr>
    </w:p>
    <w:p w:rsidR="000B7AA7" w:rsidRPr="000B7AA7" w:rsidRDefault="000B7AA7" w:rsidP="000B7AA7">
      <w:pPr>
        <w:pStyle w:val="Default"/>
        <w:jc w:val="both"/>
      </w:pPr>
      <w:r w:rsidRPr="000B7AA7">
        <w:t>Консультирование обучающегося ________________________________</w:t>
      </w:r>
      <w:r w:rsidR="00B0630A">
        <w:t>_______________</w:t>
      </w:r>
    </w:p>
    <w:p w:rsidR="000B7AA7" w:rsidRPr="00B0630A" w:rsidRDefault="00B0630A" w:rsidP="000B7AA7">
      <w:pPr>
        <w:pStyle w:val="Default"/>
        <w:jc w:val="both"/>
        <w:rPr>
          <w:sz w:val="16"/>
          <w:szCs w:val="16"/>
        </w:rPr>
      </w:pPr>
      <w:r>
        <w:t xml:space="preserve">                                                                                                   </w:t>
      </w:r>
      <w:r w:rsidR="000B7AA7" w:rsidRPr="00B0630A">
        <w:rPr>
          <w:sz w:val="16"/>
          <w:szCs w:val="16"/>
        </w:rPr>
        <w:t xml:space="preserve">(ФИО) </w:t>
      </w:r>
    </w:p>
    <w:p w:rsidR="000A6CDB" w:rsidRDefault="000B7AA7" w:rsidP="000A6CDB">
      <w:pPr>
        <w:pStyle w:val="Default"/>
        <w:jc w:val="both"/>
      </w:pPr>
      <w:r w:rsidRPr="000B7AA7">
        <w:t>имеющего академическую задолженность по программе начального общего/</w:t>
      </w:r>
      <w:r w:rsidR="000A6CDB">
        <w:t>основно</w:t>
      </w:r>
      <w:r w:rsidRPr="000B7AA7">
        <w:t xml:space="preserve">го общего образования в соответствии с учебным планом МБОУ </w:t>
      </w:r>
      <w:r w:rsidR="000A6CDB">
        <w:t xml:space="preserve">Россошанской ООШ </w:t>
      </w:r>
      <w:r w:rsidRPr="000B7AA7">
        <w:t xml:space="preserve"> с последующей аттестацией по</w:t>
      </w:r>
      <w:r w:rsidR="000A6CDB">
        <w:t xml:space="preserve"> </w:t>
      </w:r>
      <w:r w:rsidRPr="000B7AA7">
        <w:t>_______________________________________________</w:t>
      </w:r>
      <w:r w:rsidR="000A6CDB">
        <w:t>__</w:t>
      </w:r>
      <w:r w:rsidRPr="000B7AA7">
        <w:t xml:space="preserve"> </w:t>
      </w:r>
      <w:r w:rsidR="000A6CDB">
        <w:t xml:space="preserve">                                                          </w:t>
      </w:r>
    </w:p>
    <w:p w:rsidR="000A6CDB" w:rsidRPr="00B0630A" w:rsidRDefault="000A6CDB" w:rsidP="000A6CDB">
      <w:pPr>
        <w:pStyle w:val="Default"/>
        <w:jc w:val="both"/>
        <w:rPr>
          <w:sz w:val="16"/>
          <w:szCs w:val="16"/>
        </w:rPr>
      </w:pPr>
      <w:r w:rsidRPr="00B0630A">
        <w:rPr>
          <w:sz w:val="16"/>
          <w:szCs w:val="16"/>
        </w:rPr>
        <w:t xml:space="preserve">                                                       </w:t>
      </w:r>
      <w:r w:rsidR="00B0630A">
        <w:rPr>
          <w:sz w:val="16"/>
          <w:szCs w:val="16"/>
        </w:rPr>
        <w:t xml:space="preserve">                                                   </w:t>
      </w:r>
      <w:r w:rsidRPr="00B0630A">
        <w:rPr>
          <w:sz w:val="16"/>
          <w:szCs w:val="16"/>
        </w:rPr>
        <w:t xml:space="preserve">(учебный предмет/учебные предметы) </w:t>
      </w:r>
    </w:p>
    <w:p w:rsidR="000B7AA7" w:rsidRPr="000B7AA7" w:rsidRDefault="000B7AA7" w:rsidP="000B7AA7">
      <w:pPr>
        <w:pStyle w:val="Default"/>
        <w:jc w:val="both"/>
      </w:pPr>
    </w:p>
    <w:p w:rsidR="000B7AA7" w:rsidRPr="000B7AA7" w:rsidRDefault="000B7AA7" w:rsidP="000B7AA7">
      <w:pPr>
        <w:pStyle w:val="Default"/>
        <w:jc w:val="both"/>
      </w:pPr>
      <w:r w:rsidRPr="000B7AA7">
        <w:t xml:space="preserve">в установленные по согласованию сторон сроки. </w:t>
      </w:r>
    </w:p>
    <w:p w:rsidR="002217FD" w:rsidRPr="00A016FB" w:rsidRDefault="002217FD" w:rsidP="000B7AA7">
      <w:pPr>
        <w:pStyle w:val="Default"/>
        <w:jc w:val="both"/>
        <w:rPr>
          <w:b/>
          <w:bCs/>
          <w:sz w:val="10"/>
          <w:szCs w:val="10"/>
        </w:rPr>
      </w:pPr>
    </w:p>
    <w:p w:rsidR="000B7AA7" w:rsidRPr="000B7AA7" w:rsidRDefault="000B7AA7" w:rsidP="000B7AA7">
      <w:pPr>
        <w:pStyle w:val="Default"/>
        <w:jc w:val="both"/>
      </w:pPr>
      <w:r w:rsidRPr="000B7AA7">
        <w:rPr>
          <w:b/>
          <w:bCs/>
        </w:rPr>
        <w:t xml:space="preserve">Обязанности сторон </w:t>
      </w:r>
    </w:p>
    <w:p w:rsidR="002217FD" w:rsidRPr="00A016FB" w:rsidRDefault="002217FD" w:rsidP="000B7AA7">
      <w:pPr>
        <w:pStyle w:val="Default"/>
        <w:jc w:val="both"/>
        <w:rPr>
          <w:b/>
          <w:bCs/>
          <w:sz w:val="10"/>
          <w:szCs w:val="10"/>
        </w:rPr>
      </w:pPr>
    </w:p>
    <w:p w:rsidR="000A6CDB" w:rsidRDefault="000B7AA7" w:rsidP="000B7AA7">
      <w:pPr>
        <w:pStyle w:val="Default"/>
        <w:jc w:val="both"/>
        <w:rPr>
          <w:b/>
          <w:bCs/>
        </w:rPr>
      </w:pPr>
      <w:r w:rsidRPr="000B7AA7">
        <w:rPr>
          <w:b/>
          <w:bCs/>
        </w:rPr>
        <w:t xml:space="preserve">Школа обязуется: </w:t>
      </w:r>
    </w:p>
    <w:p w:rsidR="000B7AA7" w:rsidRDefault="000A6CDB" w:rsidP="002217FD">
      <w:pPr>
        <w:pStyle w:val="Default"/>
        <w:numPr>
          <w:ilvl w:val="0"/>
          <w:numId w:val="2"/>
        </w:numPr>
        <w:jc w:val="both"/>
      </w:pPr>
      <w:r>
        <w:t xml:space="preserve">Провести консультации </w:t>
      </w:r>
      <w:r w:rsidRPr="000B7AA7">
        <w:t>по учебному предмету/учебным предметам в следующие сроки:</w:t>
      </w:r>
    </w:p>
    <w:p w:rsidR="002217FD" w:rsidRPr="000B7AA7" w:rsidRDefault="002217FD" w:rsidP="000B7AA7">
      <w:pPr>
        <w:pStyle w:val="Default"/>
        <w:jc w:val="both"/>
      </w:pPr>
    </w:p>
    <w:tbl>
      <w:tblPr>
        <w:tblStyle w:val="a3"/>
        <w:tblW w:w="0" w:type="auto"/>
        <w:tblLook w:val="04A0"/>
      </w:tblPr>
      <w:tblGrid>
        <w:gridCol w:w="3190"/>
        <w:gridCol w:w="3190"/>
        <w:gridCol w:w="3191"/>
      </w:tblGrid>
      <w:tr w:rsidR="002217FD" w:rsidTr="002217FD">
        <w:tc>
          <w:tcPr>
            <w:tcW w:w="3190" w:type="dxa"/>
          </w:tcPr>
          <w:p w:rsidR="002217FD" w:rsidRDefault="002217FD" w:rsidP="000B7AA7">
            <w:pPr>
              <w:pStyle w:val="Default"/>
              <w:jc w:val="both"/>
            </w:pPr>
            <w:r>
              <w:t>Тема консультации</w:t>
            </w:r>
          </w:p>
        </w:tc>
        <w:tc>
          <w:tcPr>
            <w:tcW w:w="3190" w:type="dxa"/>
          </w:tcPr>
          <w:p w:rsidR="002217FD" w:rsidRDefault="002217FD" w:rsidP="000B7AA7">
            <w:pPr>
              <w:pStyle w:val="Default"/>
              <w:jc w:val="both"/>
            </w:pPr>
            <w:r>
              <w:t>Время и дата проведения</w:t>
            </w:r>
          </w:p>
        </w:tc>
        <w:tc>
          <w:tcPr>
            <w:tcW w:w="3191" w:type="dxa"/>
          </w:tcPr>
          <w:p w:rsidR="002217FD" w:rsidRDefault="002217FD" w:rsidP="000B7AA7">
            <w:pPr>
              <w:pStyle w:val="Default"/>
              <w:jc w:val="both"/>
            </w:pPr>
            <w:r>
              <w:t>Место проведения</w:t>
            </w:r>
          </w:p>
        </w:tc>
      </w:tr>
      <w:tr w:rsidR="002217FD" w:rsidTr="002217FD">
        <w:tc>
          <w:tcPr>
            <w:tcW w:w="3190" w:type="dxa"/>
          </w:tcPr>
          <w:p w:rsidR="002217FD" w:rsidRDefault="002217FD" w:rsidP="000B7AA7">
            <w:pPr>
              <w:pStyle w:val="Default"/>
              <w:jc w:val="both"/>
            </w:pPr>
          </w:p>
        </w:tc>
        <w:tc>
          <w:tcPr>
            <w:tcW w:w="3190" w:type="dxa"/>
          </w:tcPr>
          <w:p w:rsidR="002217FD" w:rsidRDefault="002217FD" w:rsidP="000B7AA7">
            <w:pPr>
              <w:pStyle w:val="Default"/>
              <w:jc w:val="both"/>
            </w:pPr>
          </w:p>
        </w:tc>
        <w:tc>
          <w:tcPr>
            <w:tcW w:w="3191" w:type="dxa"/>
          </w:tcPr>
          <w:p w:rsidR="002217FD" w:rsidRDefault="002217FD" w:rsidP="000B7AA7">
            <w:pPr>
              <w:pStyle w:val="Default"/>
              <w:jc w:val="both"/>
            </w:pPr>
          </w:p>
        </w:tc>
      </w:tr>
    </w:tbl>
    <w:p w:rsidR="002217FD" w:rsidRPr="00A016FB" w:rsidRDefault="002217FD" w:rsidP="000B7AA7">
      <w:pPr>
        <w:pStyle w:val="Default"/>
        <w:jc w:val="both"/>
        <w:rPr>
          <w:sz w:val="10"/>
          <w:szCs w:val="10"/>
        </w:rPr>
      </w:pPr>
    </w:p>
    <w:p w:rsidR="002217FD" w:rsidRPr="002217FD" w:rsidRDefault="002217FD" w:rsidP="000B7AA7">
      <w:pPr>
        <w:pStyle w:val="Default"/>
        <w:jc w:val="both"/>
        <w:rPr>
          <w:lang w:val="en-US"/>
        </w:rPr>
      </w:pPr>
      <w:r>
        <w:t xml:space="preserve">Учитель-предметник _________________ </w:t>
      </w:r>
      <w:r>
        <w:rPr>
          <w:lang w:val="en-US"/>
        </w:rPr>
        <w:t>/</w:t>
      </w:r>
      <w:r>
        <w:t>___________________________________</w:t>
      </w:r>
      <w:r>
        <w:rPr>
          <w:lang w:val="en-US"/>
        </w:rPr>
        <w:t>/</w:t>
      </w:r>
    </w:p>
    <w:p w:rsidR="002217FD" w:rsidRDefault="002217FD" w:rsidP="002217FD">
      <w:pPr>
        <w:pStyle w:val="Default"/>
      </w:pPr>
    </w:p>
    <w:p w:rsidR="002217FD" w:rsidRDefault="002217FD" w:rsidP="00B0630A">
      <w:pPr>
        <w:pStyle w:val="Default"/>
        <w:numPr>
          <w:ilvl w:val="0"/>
          <w:numId w:val="2"/>
        </w:numPr>
        <w:ind w:left="426" w:hanging="720"/>
        <w:rPr>
          <w:sz w:val="23"/>
          <w:szCs w:val="23"/>
        </w:rPr>
      </w:pPr>
      <w:r>
        <w:rPr>
          <w:sz w:val="23"/>
          <w:szCs w:val="23"/>
        </w:rPr>
        <w:t xml:space="preserve">Провести промежуточную аттестацию по ликвидации задолженности в форме </w:t>
      </w:r>
    </w:p>
    <w:p w:rsidR="002217FD" w:rsidRDefault="002217FD" w:rsidP="002217FD">
      <w:pPr>
        <w:pStyle w:val="Default"/>
        <w:jc w:val="both"/>
        <w:rPr>
          <w:sz w:val="23"/>
          <w:szCs w:val="23"/>
        </w:rPr>
      </w:pPr>
      <w:r>
        <w:rPr>
          <w:sz w:val="23"/>
          <w:szCs w:val="23"/>
        </w:rPr>
        <w:t>_________________________________________________________ в следующие сроки:</w:t>
      </w:r>
    </w:p>
    <w:p w:rsidR="002217FD" w:rsidRPr="000B7AA7" w:rsidRDefault="002217FD" w:rsidP="002217FD">
      <w:pPr>
        <w:pStyle w:val="Default"/>
        <w:jc w:val="both"/>
      </w:pPr>
    </w:p>
    <w:tbl>
      <w:tblPr>
        <w:tblStyle w:val="a3"/>
        <w:tblW w:w="0" w:type="auto"/>
        <w:tblLook w:val="04A0"/>
      </w:tblPr>
      <w:tblGrid>
        <w:gridCol w:w="3190"/>
        <w:gridCol w:w="3190"/>
        <w:gridCol w:w="3191"/>
      </w:tblGrid>
      <w:tr w:rsidR="002217FD" w:rsidTr="00F67995">
        <w:tc>
          <w:tcPr>
            <w:tcW w:w="3190" w:type="dxa"/>
          </w:tcPr>
          <w:p w:rsidR="002217FD" w:rsidRDefault="002217FD" w:rsidP="00F67995">
            <w:pPr>
              <w:pStyle w:val="Default"/>
              <w:jc w:val="both"/>
            </w:pPr>
            <w:r>
              <w:t>Дата аттестации</w:t>
            </w:r>
          </w:p>
        </w:tc>
        <w:tc>
          <w:tcPr>
            <w:tcW w:w="3190" w:type="dxa"/>
          </w:tcPr>
          <w:p w:rsidR="002217FD" w:rsidRDefault="002217FD" w:rsidP="002217FD">
            <w:pPr>
              <w:pStyle w:val="Default"/>
              <w:jc w:val="both"/>
            </w:pPr>
            <w:r>
              <w:t>Время проведения</w:t>
            </w:r>
          </w:p>
        </w:tc>
        <w:tc>
          <w:tcPr>
            <w:tcW w:w="3191" w:type="dxa"/>
          </w:tcPr>
          <w:p w:rsidR="002217FD" w:rsidRDefault="002217FD" w:rsidP="00F67995">
            <w:pPr>
              <w:pStyle w:val="Default"/>
              <w:jc w:val="both"/>
            </w:pPr>
            <w:r>
              <w:t>Место проведения</w:t>
            </w:r>
          </w:p>
        </w:tc>
      </w:tr>
      <w:tr w:rsidR="002217FD" w:rsidTr="00F67995">
        <w:tc>
          <w:tcPr>
            <w:tcW w:w="3190" w:type="dxa"/>
          </w:tcPr>
          <w:p w:rsidR="002217FD" w:rsidRDefault="002217FD" w:rsidP="00F67995">
            <w:pPr>
              <w:pStyle w:val="Default"/>
              <w:jc w:val="both"/>
            </w:pPr>
          </w:p>
        </w:tc>
        <w:tc>
          <w:tcPr>
            <w:tcW w:w="3190" w:type="dxa"/>
          </w:tcPr>
          <w:p w:rsidR="002217FD" w:rsidRDefault="002217FD" w:rsidP="00F67995">
            <w:pPr>
              <w:pStyle w:val="Default"/>
              <w:jc w:val="both"/>
            </w:pPr>
          </w:p>
        </w:tc>
        <w:tc>
          <w:tcPr>
            <w:tcW w:w="3191" w:type="dxa"/>
          </w:tcPr>
          <w:p w:rsidR="002217FD" w:rsidRDefault="002217FD" w:rsidP="00F67995">
            <w:pPr>
              <w:pStyle w:val="Default"/>
              <w:jc w:val="both"/>
            </w:pPr>
          </w:p>
        </w:tc>
      </w:tr>
    </w:tbl>
    <w:p w:rsidR="002217FD" w:rsidRDefault="002217FD" w:rsidP="002217FD">
      <w:pPr>
        <w:pStyle w:val="Default"/>
      </w:pPr>
    </w:p>
    <w:p w:rsidR="002217FD" w:rsidRDefault="002217FD" w:rsidP="00B0630A">
      <w:pPr>
        <w:pStyle w:val="Default"/>
        <w:numPr>
          <w:ilvl w:val="0"/>
          <w:numId w:val="2"/>
        </w:numPr>
        <w:ind w:left="426" w:hanging="720"/>
        <w:jc w:val="both"/>
        <w:rPr>
          <w:sz w:val="23"/>
          <w:szCs w:val="23"/>
        </w:rPr>
      </w:pPr>
      <w:r>
        <w:rPr>
          <w:sz w:val="23"/>
          <w:szCs w:val="23"/>
        </w:rPr>
        <w:t xml:space="preserve">В случае если обучающийся не ликвидировал академическую задолженность в установленные ранее сроки по уважительной причине (предоставление справки из медицинского учреждения), провести консультации по учебному предмету и (или) промежуточную аттестацию по ликвидации задолженности в следующие сроки: </w:t>
      </w:r>
    </w:p>
    <w:p w:rsidR="002217FD" w:rsidRPr="000B7AA7" w:rsidRDefault="002217FD" w:rsidP="002217FD">
      <w:pPr>
        <w:pStyle w:val="Default"/>
        <w:ind w:left="720"/>
        <w:jc w:val="both"/>
      </w:pPr>
    </w:p>
    <w:tbl>
      <w:tblPr>
        <w:tblStyle w:val="a3"/>
        <w:tblW w:w="0" w:type="auto"/>
        <w:tblLook w:val="04A0"/>
      </w:tblPr>
      <w:tblGrid>
        <w:gridCol w:w="3190"/>
        <w:gridCol w:w="3190"/>
        <w:gridCol w:w="3191"/>
      </w:tblGrid>
      <w:tr w:rsidR="002217FD" w:rsidTr="00F67995">
        <w:tc>
          <w:tcPr>
            <w:tcW w:w="3190" w:type="dxa"/>
          </w:tcPr>
          <w:p w:rsidR="002217FD" w:rsidRDefault="002217FD" w:rsidP="00F67995">
            <w:pPr>
              <w:pStyle w:val="Default"/>
              <w:jc w:val="both"/>
            </w:pPr>
            <w:r>
              <w:t>Тема консультации</w:t>
            </w:r>
          </w:p>
        </w:tc>
        <w:tc>
          <w:tcPr>
            <w:tcW w:w="3190" w:type="dxa"/>
          </w:tcPr>
          <w:p w:rsidR="002217FD" w:rsidRDefault="002217FD" w:rsidP="00F67995">
            <w:pPr>
              <w:pStyle w:val="Default"/>
              <w:jc w:val="both"/>
            </w:pPr>
            <w:r>
              <w:t>Время и дата проведения</w:t>
            </w:r>
          </w:p>
        </w:tc>
        <w:tc>
          <w:tcPr>
            <w:tcW w:w="3191" w:type="dxa"/>
          </w:tcPr>
          <w:p w:rsidR="002217FD" w:rsidRDefault="002217FD" w:rsidP="00F67995">
            <w:pPr>
              <w:pStyle w:val="Default"/>
              <w:jc w:val="both"/>
            </w:pPr>
            <w:r>
              <w:t>Место проведения</w:t>
            </w:r>
          </w:p>
        </w:tc>
      </w:tr>
      <w:tr w:rsidR="002217FD" w:rsidTr="00F67995">
        <w:tc>
          <w:tcPr>
            <w:tcW w:w="3190" w:type="dxa"/>
          </w:tcPr>
          <w:p w:rsidR="002217FD" w:rsidRDefault="002217FD" w:rsidP="00F67995">
            <w:pPr>
              <w:pStyle w:val="Default"/>
              <w:jc w:val="both"/>
            </w:pPr>
          </w:p>
        </w:tc>
        <w:tc>
          <w:tcPr>
            <w:tcW w:w="3190" w:type="dxa"/>
          </w:tcPr>
          <w:p w:rsidR="002217FD" w:rsidRDefault="002217FD" w:rsidP="00F67995">
            <w:pPr>
              <w:pStyle w:val="Default"/>
              <w:jc w:val="both"/>
            </w:pPr>
          </w:p>
        </w:tc>
        <w:tc>
          <w:tcPr>
            <w:tcW w:w="3191" w:type="dxa"/>
          </w:tcPr>
          <w:p w:rsidR="002217FD" w:rsidRDefault="002217FD" w:rsidP="00F67995">
            <w:pPr>
              <w:pStyle w:val="Default"/>
              <w:jc w:val="both"/>
            </w:pPr>
          </w:p>
        </w:tc>
      </w:tr>
    </w:tbl>
    <w:p w:rsidR="00B0630A" w:rsidRPr="000B7AA7" w:rsidRDefault="00B0630A" w:rsidP="00B0630A">
      <w:pPr>
        <w:pStyle w:val="Default"/>
        <w:jc w:val="both"/>
      </w:pPr>
    </w:p>
    <w:tbl>
      <w:tblPr>
        <w:tblStyle w:val="a3"/>
        <w:tblW w:w="0" w:type="auto"/>
        <w:tblLook w:val="04A0"/>
      </w:tblPr>
      <w:tblGrid>
        <w:gridCol w:w="3190"/>
        <w:gridCol w:w="3190"/>
        <w:gridCol w:w="3191"/>
      </w:tblGrid>
      <w:tr w:rsidR="00B0630A" w:rsidTr="00F67995">
        <w:tc>
          <w:tcPr>
            <w:tcW w:w="3190" w:type="dxa"/>
          </w:tcPr>
          <w:p w:rsidR="00B0630A" w:rsidRDefault="00B0630A" w:rsidP="00F67995">
            <w:pPr>
              <w:pStyle w:val="Default"/>
              <w:jc w:val="both"/>
            </w:pPr>
            <w:r>
              <w:t>Дата аттестации</w:t>
            </w:r>
          </w:p>
        </w:tc>
        <w:tc>
          <w:tcPr>
            <w:tcW w:w="3190" w:type="dxa"/>
          </w:tcPr>
          <w:p w:rsidR="00B0630A" w:rsidRDefault="00B0630A" w:rsidP="00F67995">
            <w:pPr>
              <w:pStyle w:val="Default"/>
              <w:jc w:val="both"/>
            </w:pPr>
            <w:r>
              <w:t>Время проведения</w:t>
            </w:r>
          </w:p>
        </w:tc>
        <w:tc>
          <w:tcPr>
            <w:tcW w:w="3191" w:type="dxa"/>
          </w:tcPr>
          <w:p w:rsidR="00B0630A" w:rsidRDefault="00B0630A" w:rsidP="00F67995">
            <w:pPr>
              <w:pStyle w:val="Default"/>
              <w:jc w:val="both"/>
            </w:pPr>
            <w:r>
              <w:t>Место проведения</w:t>
            </w:r>
          </w:p>
        </w:tc>
      </w:tr>
      <w:tr w:rsidR="00B0630A" w:rsidTr="00F67995">
        <w:tc>
          <w:tcPr>
            <w:tcW w:w="3190" w:type="dxa"/>
          </w:tcPr>
          <w:p w:rsidR="00B0630A" w:rsidRDefault="00B0630A" w:rsidP="00F67995">
            <w:pPr>
              <w:pStyle w:val="Default"/>
              <w:jc w:val="both"/>
            </w:pPr>
          </w:p>
        </w:tc>
        <w:tc>
          <w:tcPr>
            <w:tcW w:w="3190" w:type="dxa"/>
          </w:tcPr>
          <w:p w:rsidR="00B0630A" w:rsidRDefault="00B0630A" w:rsidP="00F67995">
            <w:pPr>
              <w:pStyle w:val="Default"/>
              <w:jc w:val="both"/>
            </w:pPr>
          </w:p>
        </w:tc>
        <w:tc>
          <w:tcPr>
            <w:tcW w:w="3191" w:type="dxa"/>
          </w:tcPr>
          <w:p w:rsidR="00B0630A" w:rsidRDefault="00B0630A" w:rsidP="00F67995">
            <w:pPr>
              <w:pStyle w:val="Default"/>
              <w:jc w:val="both"/>
            </w:pPr>
          </w:p>
        </w:tc>
      </w:tr>
    </w:tbl>
    <w:p w:rsidR="002217FD" w:rsidRDefault="002217FD" w:rsidP="002217FD">
      <w:pPr>
        <w:pStyle w:val="Default"/>
        <w:jc w:val="both"/>
      </w:pPr>
    </w:p>
    <w:p w:rsidR="00B0630A" w:rsidRPr="002217FD" w:rsidRDefault="00B0630A" w:rsidP="00B0630A">
      <w:pPr>
        <w:pStyle w:val="Default"/>
        <w:jc w:val="both"/>
        <w:rPr>
          <w:lang w:val="en-US"/>
        </w:rPr>
      </w:pPr>
      <w:r>
        <w:t xml:space="preserve">Учитель-предметник _________________ </w:t>
      </w:r>
      <w:r>
        <w:rPr>
          <w:lang w:val="en-US"/>
        </w:rPr>
        <w:t>/</w:t>
      </w:r>
      <w:r>
        <w:t>___________________________________</w:t>
      </w:r>
      <w:r>
        <w:rPr>
          <w:lang w:val="en-US"/>
        </w:rPr>
        <w:t>/</w:t>
      </w:r>
    </w:p>
    <w:p w:rsidR="00B0630A" w:rsidRDefault="00B0630A" w:rsidP="00B0630A">
      <w:pPr>
        <w:pStyle w:val="Default"/>
      </w:pPr>
    </w:p>
    <w:p w:rsidR="00B0630A" w:rsidRDefault="00B0630A" w:rsidP="00B0630A">
      <w:pPr>
        <w:pStyle w:val="Default"/>
        <w:numPr>
          <w:ilvl w:val="0"/>
          <w:numId w:val="2"/>
        </w:numPr>
        <w:ind w:hanging="644"/>
        <w:rPr>
          <w:sz w:val="23"/>
          <w:szCs w:val="23"/>
        </w:rPr>
      </w:pPr>
      <w:r>
        <w:rPr>
          <w:sz w:val="23"/>
          <w:szCs w:val="23"/>
        </w:rPr>
        <w:lastRenderedPageBreak/>
        <w:t xml:space="preserve">В случае если обучающийся не ликвидировал академическую задолженность в установленные ранее сроки, провести повторную аттестацию по ликвидации академической задолженности в следующие сроки: </w:t>
      </w:r>
    </w:p>
    <w:p w:rsidR="00B0630A" w:rsidRPr="000B7AA7" w:rsidRDefault="00B0630A" w:rsidP="00B0630A">
      <w:pPr>
        <w:pStyle w:val="Default"/>
        <w:ind w:left="360"/>
        <w:jc w:val="both"/>
      </w:pPr>
    </w:p>
    <w:tbl>
      <w:tblPr>
        <w:tblStyle w:val="a3"/>
        <w:tblW w:w="0" w:type="auto"/>
        <w:tblLook w:val="04A0"/>
      </w:tblPr>
      <w:tblGrid>
        <w:gridCol w:w="3190"/>
        <w:gridCol w:w="3190"/>
        <w:gridCol w:w="3191"/>
      </w:tblGrid>
      <w:tr w:rsidR="00B0630A" w:rsidTr="00F67995">
        <w:tc>
          <w:tcPr>
            <w:tcW w:w="3190" w:type="dxa"/>
          </w:tcPr>
          <w:p w:rsidR="00B0630A" w:rsidRDefault="00B0630A" w:rsidP="00F67995">
            <w:pPr>
              <w:pStyle w:val="Default"/>
              <w:jc w:val="both"/>
            </w:pPr>
            <w:r>
              <w:t>Дата аттестации</w:t>
            </w:r>
          </w:p>
        </w:tc>
        <w:tc>
          <w:tcPr>
            <w:tcW w:w="3190" w:type="dxa"/>
          </w:tcPr>
          <w:p w:rsidR="00B0630A" w:rsidRDefault="00B0630A" w:rsidP="00F67995">
            <w:pPr>
              <w:pStyle w:val="Default"/>
              <w:jc w:val="both"/>
            </w:pPr>
            <w:r>
              <w:t>Время проведения</w:t>
            </w:r>
          </w:p>
        </w:tc>
        <w:tc>
          <w:tcPr>
            <w:tcW w:w="3191" w:type="dxa"/>
          </w:tcPr>
          <w:p w:rsidR="00B0630A" w:rsidRDefault="00B0630A" w:rsidP="00F67995">
            <w:pPr>
              <w:pStyle w:val="Default"/>
              <w:jc w:val="both"/>
            </w:pPr>
            <w:r>
              <w:t>Место проведения</w:t>
            </w:r>
          </w:p>
        </w:tc>
      </w:tr>
      <w:tr w:rsidR="00B0630A" w:rsidTr="00F67995">
        <w:tc>
          <w:tcPr>
            <w:tcW w:w="3190" w:type="dxa"/>
          </w:tcPr>
          <w:p w:rsidR="00B0630A" w:rsidRDefault="00B0630A" w:rsidP="00F67995">
            <w:pPr>
              <w:pStyle w:val="Default"/>
              <w:jc w:val="both"/>
            </w:pPr>
          </w:p>
        </w:tc>
        <w:tc>
          <w:tcPr>
            <w:tcW w:w="3190" w:type="dxa"/>
          </w:tcPr>
          <w:p w:rsidR="00B0630A" w:rsidRDefault="00B0630A" w:rsidP="00F67995">
            <w:pPr>
              <w:pStyle w:val="Default"/>
              <w:jc w:val="both"/>
            </w:pPr>
          </w:p>
        </w:tc>
        <w:tc>
          <w:tcPr>
            <w:tcW w:w="3191" w:type="dxa"/>
          </w:tcPr>
          <w:p w:rsidR="00B0630A" w:rsidRDefault="00B0630A" w:rsidP="00F67995">
            <w:pPr>
              <w:pStyle w:val="Default"/>
              <w:jc w:val="both"/>
            </w:pPr>
          </w:p>
        </w:tc>
      </w:tr>
    </w:tbl>
    <w:p w:rsidR="00B0630A" w:rsidRDefault="00B0630A" w:rsidP="00B0630A">
      <w:pPr>
        <w:pStyle w:val="Default"/>
      </w:pPr>
    </w:p>
    <w:p w:rsidR="00B0630A" w:rsidRDefault="00B0630A" w:rsidP="00B0630A">
      <w:pPr>
        <w:pStyle w:val="Default"/>
        <w:numPr>
          <w:ilvl w:val="0"/>
          <w:numId w:val="2"/>
        </w:numPr>
        <w:spacing w:after="27"/>
        <w:ind w:left="142" w:hanging="426"/>
        <w:rPr>
          <w:sz w:val="23"/>
          <w:szCs w:val="23"/>
        </w:rPr>
      </w:pPr>
      <w:r>
        <w:rPr>
          <w:sz w:val="23"/>
          <w:szCs w:val="23"/>
        </w:rPr>
        <w:t xml:space="preserve">Ознакомить родителей (законных представителей) обучающегося, имеющего академическую задолженность, с рабочей программой по предмету, требованиями к уровню подготовки обучающегося. </w:t>
      </w:r>
    </w:p>
    <w:p w:rsidR="00B0630A" w:rsidRDefault="00B0630A" w:rsidP="00B0630A">
      <w:pPr>
        <w:pStyle w:val="Default"/>
        <w:numPr>
          <w:ilvl w:val="0"/>
          <w:numId w:val="2"/>
        </w:numPr>
        <w:spacing w:after="27"/>
        <w:ind w:left="142" w:hanging="426"/>
        <w:rPr>
          <w:sz w:val="23"/>
          <w:szCs w:val="23"/>
        </w:rPr>
      </w:pPr>
      <w:r w:rsidRPr="00B0630A">
        <w:rPr>
          <w:sz w:val="23"/>
          <w:szCs w:val="23"/>
        </w:rPr>
        <w:t xml:space="preserve">В случае болезни условно переведенного обучающегося в течение 3-х дней согласовать с его родителями (законными представителями) изменение сроков консультаций (аттестации). </w:t>
      </w:r>
    </w:p>
    <w:p w:rsidR="00B0630A" w:rsidRPr="00B0630A" w:rsidRDefault="00B0630A" w:rsidP="00B0630A">
      <w:pPr>
        <w:pStyle w:val="Default"/>
        <w:spacing w:after="27"/>
        <w:ind w:left="142"/>
        <w:rPr>
          <w:sz w:val="23"/>
          <w:szCs w:val="23"/>
        </w:rPr>
      </w:pPr>
    </w:p>
    <w:p w:rsidR="000B7AA7" w:rsidRDefault="000B7AA7" w:rsidP="000B7AA7">
      <w:pPr>
        <w:pStyle w:val="Default"/>
        <w:jc w:val="both"/>
        <w:rPr>
          <w:b/>
          <w:bCs/>
        </w:rPr>
      </w:pPr>
      <w:r w:rsidRPr="000B7AA7">
        <w:rPr>
          <w:b/>
          <w:bCs/>
        </w:rPr>
        <w:t xml:space="preserve">Родители (законные представители) обучающегося обязуются: </w:t>
      </w:r>
    </w:p>
    <w:p w:rsidR="00B0630A" w:rsidRPr="00A016FB" w:rsidRDefault="00B0630A" w:rsidP="000B7AA7">
      <w:pPr>
        <w:pStyle w:val="Default"/>
        <w:jc w:val="both"/>
        <w:rPr>
          <w:sz w:val="10"/>
          <w:szCs w:val="10"/>
        </w:rPr>
      </w:pPr>
    </w:p>
    <w:p w:rsidR="00B0630A" w:rsidRDefault="000B7AA7" w:rsidP="000B7AA7">
      <w:pPr>
        <w:pStyle w:val="Default"/>
        <w:numPr>
          <w:ilvl w:val="0"/>
          <w:numId w:val="3"/>
        </w:numPr>
        <w:ind w:left="0"/>
        <w:jc w:val="both"/>
      </w:pPr>
      <w:r w:rsidRPr="000B7AA7">
        <w:t>Создать условия сыну (дочери) для ликвидации академической задолженности по учебному предмету.</w:t>
      </w:r>
    </w:p>
    <w:p w:rsidR="00B0630A" w:rsidRPr="00A016FB" w:rsidRDefault="000B7AA7" w:rsidP="00B0630A">
      <w:pPr>
        <w:pStyle w:val="Default"/>
        <w:jc w:val="both"/>
        <w:rPr>
          <w:sz w:val="10"/>
          <w:szCs w:val="10"/>
        </w:rPr>
      </w:pPr>
      <w:r w:rsidRPr="00A016FB">
        <w:rPr>
          <w:sz w:val="10"/>
          <w:szCs w:val="10"/>
        </w:rPr>
        <w:t xml:space="preserve"> </w:t>
      </w:r>
    </w:p>
    <w:p w:rsidR="00B0630A" w:rsidRDefault="000B7AA7" w:rsidP="00B0630A">
      <w:pPr>
        <w:pStyle w:val="Default"/>
        <w:numPr>
          <w:ilvl w:val="0"/>
          <w:numId w:val="3"/>
        </w:numPr>
        <w:ind w:left="0"/>
        <w:jc w:val="both"/>
      </w:pPr>
      <w:r w:rsidRPr="000B7AA7">
        <w:t xml:space="preserve">Обеспечить явку в установленные сроки сына (дочери) и консультации по учебному предмету, аттестацию по ликвидации академической задолженности. </w:t>
      </w:r>
    </w:p>
    <w:p w:rsidR="00B0630A" w:rsidRPr="00A016FB" w:rsidRDefault="00B0630A" w:rsidP="00B0630A">
      <w:pPr>
        <w:pStyle w:val="Default"/>
        <w:jc w:val="both"/>
        <w:rPr>
          <w:sz w:val="10"/>
          <w:szCs w:val="10"/>
        </w:rPr>
      </w:pPr>
    </w:p>
    <w:p w:rsidR="00B0630A" w:rsidRDefault="000B7AA7" w:rsidP="000B7AA7">
      <w:pPr>
        <w:pStyle w:val="Default"/>
        <w:numPr>
          <w:ilvl w:val="0"/>
          <w:numId w:val="3"/>
        </w:numPr>
        <w:ind w:left="0"/>
        <w:jc w:val="both"/>
      </w:pPr>
      <w:r w:rsidRPr="000B7AA7">
        <w:t>В случае болезни условно переведенного обучающегося в период консультаций (аттестации) письменно информировать администрацию Организации о данном факте и в течение 3-х дней согласовать с Организацией изменение сроков консультаций (аттестации).</w:t>
      </w:r>
    </w:p>
    <w:p w:rsidR="000B7AA7" w:rsidRPr="000B7AA7" w:rsidRDefault="000B7AA7" w:rsidP="00B0630A">
      <w:pPr>
        <w:pStyle w:val="Default"/>
        <w:jc w:val="both"/>
      </w:pPr>
      <w:r w:rsidRPr="000B7AA7">
        <w:t xml:space="preserve"> </w:t>
      </w:r>
    </w:p>
    <w:p w:rsidR="000B7AA7" w:rsidRPr="000B7AA7" w:rsidRDefault="000B7AA7" w:rsidP="000B7AA7">
      <w:pPr>
        <w:pStyle w:val="Default"/>
        <w:jc w:val="both"/>
      </w:pPr>
      <w:r w:rsidRPr="000B7AA7">
        <w:rPr>
          <w:b/>
          <w:bCs/>
        </w:rPr>
        <w:t xml:space="preserve">Срок действия договора </w:t>
      </w:r>
    </w:p>
    <w:p w:rsidR="00B0630A" w:rsidRDefault="00B0630A" w:rsidP="000B7AA7">
      <w:pPr>
        <w:pStyle w:val="Default"/>
        <w:jc w:val="both"/>
      </w:pPr>
    </w:p>
    <w:p w:rsidR="000B7AA7" w:rsidRDefault="000B7AA7" w:rsidP="000B7AA7">
      <w:pPr>
        <w:pStyle w:val="Default"/>
        <w:jc w:val="both"/>
      </w:pPr>
      <w:r w:rsidRPr="000B7AA7">
        <w:t xml:space="preserve">Договор действует с момента его подписания до «____» ____________ 20____года и может быть расторгнут по письменному заявлению родителя (законного представителя) обучающегося. </w:t>
      </w:r>
    </w:p>
    <w:p w:rsidR="00B0630A" w:rsidRPr="000B7AA7" w:rsidRDefault="00B0630A" w:rsidP="000B7AA7">
      <w:pPr>
        <w:pStyle w:val="Default"/>
        <w:jc w:val="both"/>
      </w:pPr>
    </w:p>
    <w:p w:rsidR="000B7AA7" w:rsidRPr="000B7AA7" w:rsidRDefault="000B7AA7" w:rsidP="000B7AA7">
      <w:pPr>
        <w:pStyle w:val="Default"/>
        <w:jc w:val="both"/>
      </w:pPr>
      <w:r w:rsidRPr="000B7AA7">
        <w:rPr>
          <w:b/>
          <w:bCs/>
        </w:rPr>
        <w:t xml:space="preserve">Прочие условия </w:t>
      </w:r>
    </w:p>
    <w:p w:rsidR="00B0630A" w:rsidRDefault="00B0630A" w:rsidP="000B7AA7">
      <w:pPr>
        <w:pStyle w:val="Default"/>
        <w:jc w:val="both"/>
      </w:pPr>
    </w:p>
    <w:p w:rsidR="000B7AA7" w:rsidRPr="000B7AA7" w:rsidRDefault="000B7AA7" w:rsidP="000B7AA7">
      <w:pPr>
        <w:pStyle w:val="Default"/>
        <w:jc w:val="both"/>
      </w:pPr>
      <w:r w:rsidRPr="000B7AA7">
        <w:t xml:space="preserve">1. В случае, если обучающийся в течение года не смог ликвидировать академической задолженности, то по усмотрению его родителей (законных представителей) он оставляется на повторное обучение, переводится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w:t>
      </w:r>
      <w:r w:rsidR="00B0630A">
        <w:t xml:space="preserve">учебному </w:t>
      </w:r>
      <w:r w:rsidRPr="000B7AA7">
        <w:t xml:space="preserve">плану. Решение по данному вопросу принимается педагогическим советом. </w:t>
      </w:r>
    </w:p>
    <w:p w:rsidR="00B0630A" w:rsidRDefault="00B0630A" w:rsidP="000B7AA7">
      <w:pPr>
        <w:pStyle w:val="Default"/>
        <w:jc w:val="both"/>
      </w:pPr>
    </w:p>
    <w:p w:rsidR="000B7AA7" w:rsidRPr="000B7AA7" w:rsidRDefault="000B7AA7" w:rsidP="000B7AA7">
      <w:pPr>
        <w:pStyle w:val="Default"/>
        <w:jc w:val="both"/>
      </w:pPr>
      <w:r w:rsidRPr="000B7AA7">
        <w:t xml:space="preserve">2. Данный договор составляется в 2-х экземплярах – по одному для каждой из сторон. </w:t>
      </w:r>
    </w:p>
    <w:p w:rsidR="00B0630A" w:rsidRDefault="00B0630A" w:rsidP="000B7AA7">
      <w:pPr>
        <w:pStyle w:val="Default"/>
        <w:jc w:val="both"/>
        <w:rPr>
          <w:b/>
          <w:bCs/>
        </w:rPr>
      </w:pPr>
    </w:p>
    <w:p w:rsidR="000B7AA7" w:rsidRPr="000B7AA7" w:rsidRDefault="000B7AA7" w:rsidP="000B7AA7">
      <w:pPr>
        <w:pStyle w:val="Default"/>
        <w:jc w:val="both"/>
      </w:pPr>
      <w:r w:rsidRPr="000B7AA7">
        <w:rPr>
          <w:b/>
          <w:bCs/>
        </w:rPr>
        <w:t xml:space="preserve">Подписи сторон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3"/>
        <w:gridCol w:w="4819"/>
      </w:tblGrid>
      <w:tr w:rsidR="00B0630A" w:rsidRPr="00C61280" w:rsidTr="00F67995">
        <w:tc>
          <w:tcPr>
            <w:tcW w:w="4503" w:type="dxa"/>
          </w:tcPr>
          <w:p w:rsidR="00B0630A" w:rsidRPr="00C61280" w:rsidRDefault="00B0630A" w:rsidP="00F67995">
            <w:pPr>
              <w:spacing w:line="240" w:lineRule="auto"/>
              <w:jc w:val="both"/>
              <w:rPr>
                <w:rFonts w:ascii="Times New Roman" w:eastAsia="Calibri" w:hAnsi="Times New Roman" w:cs="Times New Roman"/>
                <w:sz w:val="20"/>
                <w:szCs w:val="20"/>
              </w:rPr>
            </w:pPr>
            <w:r w:rsidRPr="00C61280">
              <w:rPr>
                <w:rFonts w:ascii="Times New Roman" w:eastAsia="Calibri" w:hAnsi="Times New Roman" w:cs="Times New Roman"/>
                <w:sz w:val="20"/>
                <w:szCs w:val="20"/>
              </w:rPr>
              <w:t>М</w:t>
            </w:r>
            <w:r>
              <w:rPr>
                <w:rFonts w:ascii="Times New Roman" w:eastAsia="Calibri" w:hAnsi="Times New Roman" w:cs="Times New Roman"/>
                <w:sz w:val="20"/>
                <w:szCs w:val="20"/>
              </w:rPr>
              <w:t>Б</w:t>
            </w:r>
            <w:r w:rsidRPr="00C61280">
              <w:rPr>
                <w:rFonts w:ascii="Times New Roman" w:eastAsia="Calibri" w:hAnsi="Times New Roman" w:cs="Times New Roman"/>
                <w:sz w:val="20"/>
                <w:szCs w:val="20"/>
              </w:rPr>
              <w:t xml:space="preserve">ОУ Россошанская ООШ                         </w:t>
            </w:r>
          </w:p>
          <w:p w:rsidR="00B0630A" w:rsidRPr="00C61280" w:rsidRDefault="00B0630A" w:rsidP="00F67995">
            <w:pPr>
              <w:spacing w:line="240" w:lineRule="auto"/>
              <w:jc w:val="both"/>
              <w:rPr>
                <w:rFonts w:ascii="Times New Roman" w:eastAsia="Calibri" w:hAnsi="Times New Roman" w:cs="Times New Roman"/>
                <w:sz w:val="20"/>
                <w:szCs w:val="20"/>
              </w:rPr>
            </w:pPr>
            <w:r w:rsidRPr="00C61280">
              <w:rPr>
                <w:rFonts w:ascii="Times New Roman" w:eastAsia="Calibri" w:hAnsi="Times New Roman" w:cs="Times New Roman"/>
                <w:sz w:val="20"/>
                <w:szCs w:val="20"/>
              </w:rPr>
              <w:t xml:space="preserve">Адрес: </w:t>
            </w:r>
            <w:r w:rsidRPr="00C61280">
              <w:rPr>
                <w:rFonts w:ascii="Times New Roman" w:eastAsia="Calibri" w:hAnsi="Times New Roman" w:cs="Times New Roman"/>
                <w:sz w:val="20"/>
                <w:szCs w:val="20"/>
                <w:u w:val="single"/>
              </w:rPr>
              <w:t>347133 Ростовская обл,</w:t>
            </w:r>
            <w:r w:rsidRPr="00C61280">
              <w:rPr>
                <w:rFonts w:ascii="Times New Roman" w:eastAsia="Calibri" w:hAnsi="Times New Roman" w:cs="Times New Roman"/>
                <w:sz w:val="20"/>
                <w:szCs w:val="20"/>
              </w:rPr>
              <w:t xml:space="preserve"> </w:t>
            </w:r>
          </w:p>
          <w:p w:rsidR="00B0630A" w:rsidRPr="00C61280" w:rsidRDefault="00B0630A" w:rsidP="00F67995">
            <w:pPr>
              <w:spacing w:line="240" w:lineRule="auto"/>
              <w:jc w:val="both"/>
              <w:rPr>
                <w:rFonts w:ascii="Times New Roman" w:eastAsia="Calibri" w:hAnsi="Times New Roman" w:cs="Times New Roman"/>
                <w:sz w:val="20"/>
                <w:szCs w:val="20"/>
                <w:u w:val="single"/>
              </w:rPr>
            </w:pPr>
            <w:r w:rsidRPr="00C61280">
              <w:rPr>
                <w:rFonts w:ascii="Times New Roman" w:eastAsia="Calibri" w:hAnsi="Times New Roman" w:cs="Times New Roman"/>
                <w:sz w:val="20"/>
                <w:szCs w:val="20"/>
                <w:u w:val="single"/>
              </w:rPr>
              <w:t xml:space="preserve">Милютинский район, х. Севостьянов, </w:t>
            </w:r>
          </w:p>
          <w:p w:rsidR="00B0630A" w:rsidRPr="00A016FB" w:rsidRDefault="00B0630A" w:rsidP="00F67995">
            <w:pPr>
              <w:spacing w:line="240" w:lineRule="auto"/>
              <w:jc w:val="both"/>
              <w:rPr>
                <w:rFonts w:ascii="Times New Roman" w:eastAsia="Calibri" w:hAnsi="Times New Roman" w:cs="Times New Roman"/>
                <w:sz w:val="20"/>
                <w:szCs w:val="20"/>
              </w:rPr>
            </w:pPr>
            <w:r w:rsidRPr="00C61280">
              <w:rPr>
                <w:rFonts w:ascii="Times New Roman" w:eastAsia="Calibri" w:hAnsi="Times New Roman" w:cs="Times New Roman"/>
                <w:sz w:val="20"/>
                <w:szCs w:val="20"/>
                <w:u w:val="single"/>
              </w:rPr>
              <w:t>ул. Школьная, 23</w:t>
            </w:r>
            <w:r w:rsidR="00A016FB">
              <w:rPr>
                <w:rFonts w:ascii="Times New Roman" w:eastAsia="Calibri" w:hAnsi="Times New Roman" w:cs="Times New Roman"/>
                <w:sz w:val="20"/>
                <w:szCs w:val="20"/>
              </w:rPr>
              <w:t xml:space="preserve">       </w:t>
            </w:r>
            <w:r w:rsidRPr="00C61280">
              <w:rPr>
                <w:rFonts w:ascii="Times New Roman" w:eastAsia="Calibri" w:hAnsi="Times New Roman" w:cs="Times New Roman"/>
                <w:sz w:val="20"/>
                <w:szCs w:val="20"/>
              </w:rPr>
              <w:t xml:space="preserve">телефон: </w:t>
            </w:r>
            <w:r w:rsidRPr="00C61280">
              <w:rPr>
                <w:rFonts w:ascii="Times New Roman" w:eastAsia="Calibri" w:hAnsi="Times New Roman" w:cs="Times New Roman"/>
                <w:sz w:val="20"/>
                <w:szCs w:val="20"/>
                <w:u w:val="single"/>
              </w:rPr>
              <w:t>33-1-14</w:t>
            </w:r>
          </w:p>
          <w:p w:rsidR="00B0630A" w:rsidRPr="00C61280" w:rsidRDefault="00B0630A" w:rsidP="00F67995">
            <w:pPr>
              <w:spacing w:line="240" w:lineRule="auto"/>
              <w:jc w:val="both"/>
              <w:rPr>
                <w:rFonts w:ascii="Times New Roman" w:eastAsia="Calibri" w:hAnsi="Times New Roman" w:cs="Times New Roman"/>
                <w:sz w:val="20"/>
                <w:szCs w:val="20"/>
              </w:rPr>
            </w:pPr>
            <w:r w:rsidRPr="00C61280">
              <w:rPr>
                <w:rFonts w:ascii="Times New Roman" w:eastAsia="Calibri" w:hAnsi="Times New Roman" w:cs="Times New Roman"/>
                <w:sz w:val="20"/>
                <w:szCs w:val="20"/>
              </w:rPr>
              <w:t xml:space="preserve">Директор ________ </w:t>
            </w:r>
            <w:r>
              <w:rPr>
                <w:rFonts w:ascii="Times New Roman" w:eastAsia="Calibri" w:hAnsi="Times New Roman" w:cs="Times New Roman"/>
                <w:sz w:val="20"/>
                <w:szCs w:val="20"/>
              </w:rPr>
              <w:t>Ордынский А. Н.</w:t>
            </w:r>
            <w:r w:rsidRPr="00C61280">
              <w:rPr>
                <w:rFonts w:ascii="Times New Roman" w:eastAsia="Calibri" w:hAnsi="Times New Roman" w:cs="Times New Roman"/>
                <w:sz w:val="20"/>
                <w:szCs w:val="20"/>
              </w:rPr>
              <w:t xml:space="preserve">. </w:t>
            </w:r>
          </w:p>
          <w:p w:rsidR="00B0630A" w:rsidRPr="00C61280" w:rsidRDefault="00B0630A" w:rsidP="00F67995">
            <w:pPr>
              <w:spacing w:line="240" w:lineRule="auto"/>
              <w:jc w:val="both"/>
              <w:rPr>
                <w:rFonts w:ascii="Times New Roman" w:eastAsia="Calibri" w:hAnsi="Times New Roman" w:cs="Times New Roman"/>
                <w:sz w:val="20"/>
                <w:szCs w:val="20"/>
              </w:rPr>
            </w:pPr>
            <w:r w:rsidRPr="00C61280">
              <w:rPr>
                <w:rFonts w:ascii="Times New Roman" w:eastAsia="Calibri" w:hAnsi="Times New Roman" w:cs="Times New Roman"/>
                <w:bCs/>
                <w:color w:val="000000"/>
                <w:sz w:val="20"/>
                <w:szCs w:val="20"/>
              </w:rPr>
              <w:t xml:space="preserve">                М.П, (подпись)</w:t>
            </w:r>
          </w:p>
        </w:tc>
        <w:tc>
          <w:tcPr>
            <w:tcW w:w="4819" w:type="dxa"/>
          </w:tcPr>
          <w:p w:rsidR="00B0630A" w:rsidRPr="00C61280" w:rsidRDefault="00B0630A" w:rsidP="00F67995">
            <w:pPr>
              <w:pStyle w:val="consplusnormal"/>
              <w:spacing w:before="30" w:beforeAutospacing="0" w:after="30" w:afterAutospacing="0"/>
              <w:jc w:val="center"/>
              <w:rPr>
                <w:color w:val="000000"/>
                <w:sz w:val="20"/>
                <w:szCs w:val="20"/>
              </w:rPr>
            </w:pPr>
            <w:r w:rsidRPr="00C61280">
              <w:rPr>
                <w:color w:val="000000"/>
                <w:sz w:val="20"/>
                <w:szCs w:val="20"/>
              </w:rPr>
              <w:t>Родители (законные представители)</w:t>
            </w:r>
          </w:p>
          <w:p w:rsidR="00B0630A" w:rsidRPr="00C61280" w:rsidRDefault="00B0630A" w:rsidP="00F67995">
            <w:pPr>
              <w:pStyle w:val="consplusnormal"/>
              <w:spacing w:before="30" w:beforeAutospacing="0" w:after="30" w:afterAutospacing="0"/>
              <w:jc w:val="both"/>
              <w:rPr>
                <w:bCs/>
                <w:color w:val="000000"/>
                <w:sz w:val="20"/>
                <w:szCs w:val="20"/>
              </w:rPr>
            </w:pPr>
            <w:r w:rsidRPr="00C61280">
              <w:rPr>
                <w:bCs/>
                <w:color w:val="000000"/>
                <w:sz w:val="20"/>
                <w:szCs w:val="20"/>
              </w:rPr>
              <w:t>Ф. И. О.</w:t>
            </w:r>
          </w:p>
          <w:p w:rsidR="00B0630A" w:rsidRPr="00C61280" w:rsidRDefault="00B0630A" w:rsidP="00F67995">
            <w:pPr>
              <w:pStyle w:val="consplusnormal"/>
              <w:spacing w:before="30" w:beforeAutospacing="0" w:after="30" w:afterAutospacing="0"/>
              <w:jc w:val="both"/>
              <w:rPr>
                <w:bCs/>
                <w:color w:val="000000"/>
                <w:sz w:val="20"/>
                <w:szCs w:val="20"/>
              </w:rPr>
            </w:pPr>
            <w:r w:rsidRPr="00C61280">
              <w:rPr>
                <w:bCs/>
                <w:color w:val="000000"/>
                <w:sz w:val="20"/>
                <w:szCs w:val="20"/>
              </w:rPr>
              <w:t>__________________________  </w:t>
            </w:r>
          </w:p>
          <w:p w:rsidR="00B0630A" w:rsidRPr="00C61280" w:rsidRDefault="00B0630A" w:rsidP="00F67995">
            <w:pPr>
              <w:pStyle w:val="consplusnormal"/>
              <w:spacing w:before="30" w:beforeAutospacing="0" w:after="30" w:afterAutospacing="0"/>
              <w:jc w:val="both"/>
              <w:rPr>
                <w:b/>
                <w:bCs/>
                <w:color w:val="000000"/>
                <w:sz w:val="20"/>
                <w:szCs w:val="20"/>
              </w:rPr>
            </w:pPr>
            <w:r w:rsidRPr="00C61280">
              <w:rPr>
                <w:bCs/>
                <w:color w:val="000000"/>
                <w:sz w:val="20"/>
                <w:szCs w:val="20"/>
              </w:rPr>
              <w:t>   Адрес:_______________________________</w:t>
            </w:r>
            <w:r w:rsidRPr="00C61280">
              <w:rPr>
                <w:bCs/>
                <w:color w:val="000000"/>
                <w:sz w:val="20"/>
                <w:szCs w:val="20"/>
              </w:rPr>
              <w:br/>
              <w:t>______________________________________</w:t>
            </w:r>
            <w:r w:rsidRPr="00C61280">
              <w:rPr>
                <w:bCs/>
                <w:color w:val="000000"/>
                <w:sz w:val="20"/>
                <w:szCs w:val="20"/>
              </w:rPr>
              <w:br/>
              <w:t>______________________________________</w:t>
            </w:r>
            <w:r w:rsidRPr="00C61280">
              <w:rPr>
                <w:b/>
                <w:bCs/>
                <w:color w:val="000000"/>
                <w:sz w:val="20"/>
                <w:szCs w:val="20"/>
              </w:rPr>
              <w:t>   </w:t>
            </w:r>
          </w:p>
          <w:p w:rsidR="00B0630A" w:rsidRPr="00C61280" w:rsidRDefault="00B0630A" w:rsidP="00F67995">
            <w:pPr>
              <w:pStyle w:val="consplusnormal"/>
              <w:spacing w:before="30" w:beforeAutospacing="0" w:after="30" w:afterAutospacing="0"/>
              <w:jc w:val="both"/>
              <w:rPr>
                <w:bCs/>
                <w:color w:val="000000"/>
                <w:sz w:val="20"/>
                <w:szCs w:val="20"/>
              </w:rPr>
            </w:pPr>
            <w:r w:rsidRPr="00C61280">
              <w:rPr>
                <w:bCs/>
                <w:color w:val="000000"/>
                <w:sz w:val="20"/>
                <w:szCs w:val="20"/>
              </w:rPr>
              <w:t>Контактный телефон:   _________________</w:t>
            </w:r>
          </w:p>
          <w:p w:rsidR="00B0630A" w:rsidRPr="00C61280" w:rsidRDefault="00B0630A" w:rsidP="00F67995">
            <w:pPr>
              <w:pStyle w:val="consplusnormal"/>
              <w:spacing w:before="30" w:beforeAutospacing="0" w:after="30" w:afterAutospacing="0"/>
              <w:jc w:val="both"/>
              <w:rPr>
                <w:bCs/>
                <w:color w:val="000000"/>
                <w:sz w:val="20"/>
                <w:szCs w:val="20"/>
              </w:rPr>
            </w:pPr>
          </w:p>
          <w:p w:rsidR="00B0630A" w:rsidRPr="00C61280" w:rsidRDefault="00B0630A" w:rsidP="00F67995">
            <w:pPr>
              <w:pStyle w:val="consplusnormal"/>
              <w:spacing w:before="30" w:beforeAutospacing="0" w:after="30" w:afterAutospacing="0"/>
              <w:jc w:val="both"/>
              <w:rPr>
                <w:bCs/>
                <w:color w:val="000000"/>
                <w:sz w:val="20"/>
                <w:szCs w:val="20"/>
              </w:rPr>
            </w:pPr>
            <w:r w:rsidRPr="00C61280">
              <w:rPr>
                <w:bCs/>
                <w:color w:val="000000"/>
                <w:sz w:val="20"/>
                <w:szCs w:val="20"/>
              </w:rPr>
              <w:t>_____________ _________________________</w:t>
            </w:r>
          </w:p>
          <w:p w:rsidR="00B0630A" w:rsidRPr="00C61280" w:rsidRDefault="00B0630A" w:rsidP="00F67995">
            <w:pPr>
              <w:pStyle w:val="consplusnormal"/>
              <w:spacing w:before="30" w:beforeAutospacing="0" w:after="30" w:afterAutospacing="0"/>
              <w:jc w:val="both"/>
              <w:rPr>
                <w:bCs/>
                <w:color w:val="000000"/>
                <w:sz w:val="20"/>
                <w:szCs w:val="20"/>
              </w:rPr>
            </w:pPr>
            <w:r w:rsidRPr="00C61280">
              <w:rPr>
                <w:bCs/>
                <w:color w:val="000000"/>
                <w:sz w:val="20"/>
                <w:szCs w:val="20"/>
              </w:rPr>
              <w:t>(подпись)                         (расшифровка подписи)</w:t>
            </w:r>
          </w:p>
          <w:p w:rsidR="00B0630A" w:rsidRPr="00C61280" w:rsidRDefault="00B0630A" w:rsidP="00F67995">
            <w:pPr>
              <w:pStyle w:val="consplusnormal"/>
              <w:spacing w:before="30" w:beforeAutospacing="0" w:after="30" w:afterAutospacing="0"/>
              <w:jc w:val="both"/>
              <w:rPr>
                <w:color w:val="000000"/>
                <w:sz w:val="20"/>
                <w:szCs w:val="20"/>
              </w:rPr>
            </w:pPr>
            <w:r w:rsidRPr="00C61280">
              <w:rPr>
                <w:color w:val="000000"/>
                <w:sz w:val="20"/>
                <w:szCs w:val="20"/>
              </w:rPr>
              <w:t> </w:t>
            </w:r>
            <w:r w:rsidRPr="00C61280">
              <w:rPr>
                <w:sz w:val="20"/>
                <w:szCs w:val="20"/>
              </w:rPr>
              <w:t> </w:t>
            </w:r>
          </w:p>
        </w:tc>
      </w:tr>
    </w:tbl>
    <w:p w:rsidR="000B7AA7" w:rsidRPr="000B7AA7" w:rsidRDefault="000B7AA7" w:rsidP="00B0630A">
      <w:pPr>
        <w:pStyle w:val="Default"/>
        <w:jc w:val="both"/>
      </w:pPr>
    </w:p>
    <w:sectPr w:rsidR="000B7AA7" w:rsidRPr="000B7AA7" w:rsidSect="00A016FB">
      <w:footerReference w:type="default" r:id="rId7"/>
      <w:pgSz w:w="11906" w:h="16838"/>
      <w:pgMar w:top="1134" w:right="56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436E" w:rsidRPr="00A016FB" w:rsidRDefault="0000436E" w:rsidP="00A016FB">
      <w:pPr>
        <w:pStyle w:val="Default"/>
        <w:rPr>
          <w:rFonts w:asciiTheme="minorHAnsi" w:hAnsiTheme="minorHAnsi" w:cstheme="minorBidi"/>
          <w:color w:val="auto"/>
          <w:sz w:val="22"/>
          <w:szCs w:val="22"/>
        </w:rPr>
      </w:pPr>
      <w:r>
        <w:separator/>
      </w:r>
    </w:p>
  </w:endnote>
  <w:endnote w:type="continuationSeparator" w:id="1">
    <w:p w:rsidR="0000436E" w:rsidRPr="00A016FB" w:rsidRDefault="0000436E" w:rsidP="00A016FB">
      <w:pPr>
        <w:pStyle w:val="Default"/>
        <w:rPr>
          <w:rFonts w:asciiTheme="minorHAnsi" w:hAnsiTheme="minorHAnsi" w:cstheme="minorBidi"/>
          <w:color w:val="auto"/>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Verdana">
    <w:altName w:val="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489844"/>
      <w:docPartObj>
        <w:docPartGallery w:val="Page Numbers (Bottom of Page)"/>
        <w:docPartUnique/>
      </w:docPartObj>
    </w:sdtPr>
    <w:sdtContent>
      <w:p w:rsidR="00A016FB" w:rsidRDefault="00A016FB">
        <w:pPr>
          <w:pStyle w:val="a7"/>
          <w:jc w:val="right"/>
        </w:pPr>
        <w:fldSimple w:instr=" PAGE   \* MERGEFORMAT ">
          <w:r>
            <w:rPr>
              <w:noProof/>
            </w:rPr>
            <w:t>4</w:t>
          </w:r>
        </w:fldSimple>
      </w:p>
    </w:sdtContent>
  </w:sdt>
  <w:p w:rsidR="00A016FB" w:rsidRDefault="00A016F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436E" w:rsidRPr="00A016FB" w:rsidRDefault="0000436E" w:rsidP="00A016FB">
      <w:pPr>
        <w:pStyle w:val="Default"/>
        <w:rPr>
          <w:rFonts w:asciiTheme="minorHAnsi" w:hAnsiTheme="minorHAnsi" w:cstheme="minorBidi"/>
          <w:color w:val="auto"/>
          <w:sz w:val="22"/>
          <w:szCs w:val="22"/>
        </w:rPr>
      </w:pPr>
      <w:r>
        <w:separator/>
      </w:r>
    </w:p>
  </w:footnote>
  <w:footnote w:type="continuationSeparator" w:id="1">
    <w:p w:rsidR="0000436E" w:rsidRPr="00A016FB" w:rsidRDefault="0000436E" w:rsidP="00A016FB">
      <w:pPr>
        <w:pStyle w:val="Default"/>
        <w:rPr>
          <w:rFonts w:asciiTheme="minorHAnsi" w:hAnsiTheme="minorHAnsi" w:cstheme="minorBidi"/>
          <w:color w:val="auto"/>
          <w:sz w:val="22"/>
          <w:szCs w:val="2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44946"/>
    <w:multiLevelType w:val="hybridMultilevel"/>
    <w:tmpl w:val="4D8E9A3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32645EE2"/>
    <w:multiLevelType w:val="multilevel"/>
    <w:tmpl w:val="952423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43013249"/>
    <w:multiLevelType w:val="multilevel"/>
    <w:tmpl w:val="A3547CF8"/>
    <w:lvl w:ilvl="0">
      <w:start w:val="1"/>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41F0FD0"/>
    <w:multiLevelType w:val="multilevel"/>
    <w:tmpl w:val="9E0810B6"/>
    <w:lvl w:ilvl="0">
      <w:start w:val="1"/>
      <w:numFmt w:val="decimal"/>
      <w:lvlText w:val="%1."/>
      <w:lvlJc w:val="left"/>
      <w:pPr>
        <w:ind w:left="360" w:hanging="360"/>
      </w:pPr>
      <w:rPr>
        <w:rFonts w:hint="default"/>
      </w:rPr>
    </w:lvl>
    <w:lvl w:ilvl="1">
      <w:start w:val="2"/>
      <w:numFmt w:val="decimal"/>
      <w:isLgl/>
      <w:lvlText w:val="%1.%2."/>
      <w:lvlJc w:val="left"/>
      <w:pPr>
        <w:ind w:left="876" w:hanging="51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478E48E4"/>
    <w:multiLevelType w:val="hybridMultilevel"/>
    <w:tmpl w:val="253E094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79474B8"/>
    <w:multiLevelType w:val="hybridMultilevel"/>
    <w:tmpl w:val="BB26348C"/>
    <w:lvl w:ilvl="0" w:tplc="FCE8E9B8">
      <w:start w:val="1"/>
      <w:numFmt w:val="decimal"/>
      <w:lvlText w:val="%1."/>
      <w:lvlJc w:val="left"/>
      <w:pPr>
        <w:ind w:left="1920" w:hanging="15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B7AA7"/>
    <w:rsid w:val="0000436E"/>
    <w:rsid w:val="000A6CDB"/>
    <w:rsid w:val="000B7AA7"/>
    <w:rsid w:val="002217FD"/>
    <w:rsid w:val="004343B6"/>
    <w:rsid w:val="00452EDC"/>
    <w:rsid w:val="00456ADA"/>
    <w:rsid w:val="00547AC2"/>
    <w:rsid w:val="005E1396"/>
    <w:rsid w:val="006341A6"/>
    <w:rsid w:val="00636E27"/>
    <w:rsid w:val="00A016FB"/>
    <w:rsid w:val="00B0630A"/>
    <w:rsid w:val="00BF6742"/>
    <w:rsid w:val="00C06FEC"/>
    <w:rsid w:val="00D12A8D"/>
    <w:rsid w:val="00D30844"/>
    <w:rsid w:val="00E358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1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B7AA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nformat">
    <w:name w:val="consplusnonformat"/>
    <w:basedOn w:val="a"/>
    <w:rsid w:val="000A6C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0A6C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0A6CDB"/>
  </w:style>
  <w:style w:type="table" w:styleId="a3">
    <w:name w:val="Table Grid"/>
    <w:basedOn w:val="a1"/>
    <w:uiPriority w:val="59"/>
    <w:rsid w:val="002217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B0630A"/>
    <w:pPr>
      <w:ind w:left="720"/>
      <w:contextualSpacing/>
    </w:pPr>
  </w:style>
  <w:style w:type="paragraph" w:styleId="HTML">
    <w:name w:val="HTML Preformatted"/>
    <w:basedOn w:val="a"/>
    <w:link w:val="HTML0"/>
    <w:uiPriority w:val="99"/>
    <w:unhideWhenUsed/>
    <w:rsid w:val="00B063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0630A"/>
    <w:rPr>
      <w:rFonts w:ascii="Courier New" w:eastAsia="Times New Roman" w:hAnsi="Courier New" w:cs="Courier New"/>
      <w:sz w:val="20"/>
      <w:szCs w:val="20"/>
      <w:lang w:eastAsia="ru-RU"/>
    </w:rPr>
  </w:style>
  <w:style w:type="paragraph" w:styleId="a5">
    <w:name w:val="header"/>
    <w:basedOn w:val="a"/>
    <w:link w:val="a6"/>
    <w:uiPriority w:val="99"/>
    <w:semiHidden/>
    <w:unhideWhenUsed/>
    <w:rsid w:val="00A016F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016FB"/>
  </w:style>
  <w:style w:type="paragraph" w:styleId="a7">
    <w:name w:val="footer"/>
    <w:basedOn w:val="a"/>
    <w:link w:val="a8"/>
    <w:uiPriority w:val="99"/>
    <w:unhideWhenUsed/>
    <w:rsid w:val="00A016F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016F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1614</Words>
  <Characters>9203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Ивановна</dc:creator>
  <cp:lastModifiedBy>Татьяна Ивановна</cp:lastModifiedBy>
  <cp:revision>1</cp:revision>
  <cp:lastPrinted>2014-10-11T16:39:00Z</cp:lastPrinted>
  <dcterms:created xsi:type="dcterms:W3CDTF">2014-10-11T15:40:00Z</dcterms:created>
  <dcterms:modified xsi:type="dcterms:W3CDTF">2014-10-11T16:40:00Z</dcterms:modified>
</cp:coreProperties>
</file>